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1C" w:rsidRPr="00DA411C" w:rsidRDefault="00DA411C" w:rsidP="00DA411C">
      <w:pPr>
        <w:rPr>
          <w:b/>
        </w:rPr>
      </w:pPr>
      <w:r>
        <w:rPr>
          <w:b/>
        </w:rPr>
        <w:t>Zapisnik 2. redne seje IO OZS, ki je potekal</w:t>
      </w:r>
      <w:r w:rsidR="00C228CD">
        <w:rPr>
          <w:b/>
        </w:rPr>
        <w:t>a</w:t>
      </w:r>
      <w:r>
        <w:rPr>
          <w:b/>
        </w:rPr>
        <w:t xml:space="preserve"> v torek, 9. julija 2013 ob 19. uri v prostorih Fakultete za gradbeništvo in geodezijo na Jamovi 2 v Ljubljani.</w:t>
      </w:r>
    </w:p>
    <w:p w:rsidR="00DA411C" w:rsidRPr="00DA411C" w:rsidRDefault="00DA411C" w:rsidP="00DA411C">
      <w:pPr>
        <w:rPr>
          <w:b/>
        </w:rPr>
      </w:pPr>
      <w:r w:rsidRPr="00DA411C">
        <w:rPr>
          <w:b/>
        </w:rPr>
        <w:t>Dnevni red:</w:t>
      </w:r>
    </w:p>
    <w:p w:rsidR="00DA411C" w:rsidRDefault="00DA411C" w:rsidP="00DA411C">
      <w:pPr>
        <w:pStyle w:val="ListParagraph"/>
        <w:numPr>
          <w:ilvl w:val="0"/>
          <w:numId w:val="2"/>
        </w:numPr>
      </w:pPr>
      <w:r>
        <w:t>Pregled realizacije sklepov prejšnje seje in poročila o drugih aktivnostih (poročajo zadolženi nosilci),</w:t>
      </w:r>
    </w:p>
    <w:p w:rsidR="00DA411C" w:rsidRDefault="00DA411C" w:rsidP="00DA411C">
      <w:pPr>
        <w:pStyle w:val="ListParagraph"/>
        <w:numPr>
          <w:ilvl w:val="0"/>
          <w:numId w:val="2"/>
        </w:numPr>
      </w:pPr>
      <w:r>
        <w:t>pregled finančnega stanja,</w:t>
      </w:r>
    </w:p>
    <w:p w:rsidR="00DA411C" w:rsidRDefault="00DA411C" w:rsidP="00DA411C">
      <w:pPr>
        <w:pStyle w:val="ListParagraph"/>
        <w:numPr>
          <w:ilvl w:val="0"/>
          <w:numId w:val="2"/>
        </w:numPr>
      </w:pPr>
      <w:r>
        <w:t>poročilo o odobrenih dotacijah Ministrstva in Fundacije, odločanje o izvedbi financiranju programov,</w:t>
      </w:r>
    </w:p>
    <w:p w:rsidR="00DA411C" w:rsidRDefault="00DA411C" w:rsidP="00DA411C">
      <w:pPr>
        <w:pStyle w:val="ListParagraph"/>
        <w:numPr>
          <w:ilvl w:val="0"/>
          <w:numId w:val="2"/>
        </w:numPr>
      </w:pPr>
      <w:r>
        <w:t xml:space="preserve">odločanje o razporeditvi sredstev na podlagi internih razpisov po sklepu korespondenčne seje, ki sta odprta do 8.7. </w:t>
      </w:r>
    </w:p>
    <w:p w:rsidR="00DA411C" w:rsidRDefault="00DA411C" w:rsidP="00DA411C">
      <w:pPr>
        <w:pStyle w:val="ListParagraph"/>
        <w:numPr>
          <w:ilvl w:val="0"/>
          <w:numId w:val="2"/>
        </w:numPr>
      </w:pPr>
      <w:r>
        <w:t>poročila o aktivnosti reprezentanc ,</w:t>
      </w:r>
    </w:p>
    <w:p w:rsidR="00DA411C" w:rsidRDefault="00DA411C" w:rsidP="00DA411C">
      <w:pPr>
        <w:pStyle w:val="ListParagraph"/>
        <w:numPr>
          <w:ilvl w:val="0"/>
          <w:numId w:val="2"/>
        </w:numPr>
      </w:pPr>
      <w:r>
        <w:t>potrditev regularnosti letošnjih tekem za SOL in DP, določitev sodnika za SOL (predlog Ane v mailu OK Tivoli 4.6.)</w:t>
      </w:r>
    </w:p>
    <w:p w:rsidR="00DA411C" w:rsidRDefault="00DA411C" w:rsidP="00DA411C">
      <w:pPr>
        <w:pStyle w:val="ListParagraph"/>
        <w:numPr>
          <w:ilvl w:val="0"/>
          <w:numId w:val="2"/>
        </w:numPr>
      </w:pPr>
      <w:r>
        <w:t>šolska tekmovanja,</w:t>
      </w:r>
    </w:p>
    <w:p w:rsidR="00DA411C" w:rsidRDefault="00DA411C" w:rsidP="00DA411C">
      <w:pPr>
        <w:pStyle w:val="ListParagraph"/>
        <w:numPr>
          <w:ilvl w:val="0"/>
          <w:numId w:val="2"/>
        </w:numPr>
      </w:pPr>
      <w:r>
        <w:t>razprava o idejah oz. predlogih za nova velika tekmovanja v Sloveniji</w:t>
      </w:r>
    </w:p>
    <w:p w:rsidR="00DA411C" w:rsidRDefault="00DA411C" w:rsidP="00DA411C">
      <w:pPr>
        <w:pStyle w:val="ListParagraph"/>
        <w:numPr>
          <w:ilvl w:val="0"/>
          <w:numId w:val="2"/>
        </w:numPr>
      </w:pPr>
      <w:r>
        <w:t>izobraževanje,</w:t>
      </w:r>
    </w:p>
    <w:p w:rsidR="00DA411C" w:rsidRDefault="00DA411C" w:rsidP="00DA411C">
      <w:pPr>
        <w:pStyle w:val="ListParagraph"/>
        <w:numPr>
          <w:ilvl w:val="0"/>
          <w:numId w:val="2"/>
        </w:numPr>
      </w:pPr>
      <w:r>
        <w:t>Sportident (nabave, cenik)</w:t>
      </w:r>
    </w:p>
    <w:p w:rsidR="00DA411C" w:rsidRDefault="00DA411C" w:rsidP="00DA411C">
      <w:pPr>
        <w:pStyle w:val="ListParagraph"/>
        <w:numPr>
          <w:ilvl w:val="0"/>
          <w:numId w:val="2"/>
        </w:numPr>
      </w:pPr>
      <w:r>
        <w:t>kadrovske zadeve</w:t>
      </w:r>
    </w:p>
    <w:p w:rsidR="00DA411C" w:rsidRDefault="00DA411C" w:rsidP="00DA411C">
      <w:pPr>
        <w:pStyle w:val="ListParagraph"/>
        <w:numPr>
          <w:ilvl w:val="0"/>
          <w:numId w:val="2"/>
        </w:numPr>
      </w:pPr>
      <w:r>
        <w:t>razno.</w:t>
      </w:r>
    </w:p>
    <w:p w:rsidR="00DA411C" w:rsidRDefault="00DA411C" w:rsidP="00DA411C">
      <w:r>
        <w:rPr>
          <w:b/>
        </w:rPr>
        <w:t xml:space="preserve">Prisotni člani IO OZS: </w:t>
      </w:r>
      <w:r>
        <w:t>Vlado Sedej (OK Azimut), Dušan Petrovič (OK Polaris), Klemen Kenda (OK Azimut), Aleš Ferenc (OK Tivoli), Andraž Hribar (OK Brežice), Roman Sladič (OK Perkmandeljc)</w:t>
      </w:r>
      <w:r w:rsidR="00BC54A3">
        <w:t>, Ana Pribaković Borštnik (OK Tivoli)</w:t>
      </w:r>
    </w:p>
    <w:p w:rsidR="00DA411C" w:rsidRPr="00DA411C" w:rsidRDefault="00DA411C" w:rsidP="00DA411C">
      <w:pPr>
        <w:rPr>
          <w:b/>
        </w:rPr>
      </w:pPr>
      <w:r>
        <w:rPr>
          <w:b/>
        </w:rPr>
        <w:t xml:space="preserve">Drugi: </w:t>
      </w:r>
      <w:r>
        <w:t>Ajda Flašker (OK Komenda) – nadomešča Jerneja Zormana</w:t>
      </w:r>
      <w:r w:rsidR="000151A0">
        <w:t>, Damjan Krašovec (OK Tivoli), Matjaž Ferenc (OK Tivoli)</w:t>
      </w:r>
    </w:p>
    <w:p w:rsidR="00BC54A3" w:rsidRDefault="00DA411C" w:rsidP="00DA411C">
      <w:r w:rsidRPr="00DA411C">
        <w:rPr>
          <w:b/>
        </w:rPr>
        <w:t>Opravi</w:t>
      </w:r>
      <w:r>
        <w:rPr>
          <w:b/>
        </w:rPr>
        <w:t xml:space="preserve">čili so se: </w:t>
      </w:r>
      <w:r>
        <w:t xml:space="preserve">Krešo Keresteš (OK Trzin), Uroš Burič (RJZ Velenje), Grega Raj (OK Slovenj Gradec), </w:t>
      </w:r>
      <w:r w:rsidR="00BC54A3">
        <w:t>Daniel Lebar (OK Slovenske Konjice)</w:t>
      </w:r>
    </w:p>
    <w:p w:rsidR="00DA411C" w:rsidRPr="00DA411C" w:rsidRDefault="00BC54A3" w:rsidP="00DA411C">
      <w:r>
        <w:rPr>
          <w:b/>
        </w:rPr>
        <w:t>Ostali odsotni:</w:t>
      </w:r>
      <w:r>
        <w:t>Irma Pretnar (OK Azimut)</w:t>
      </w:r>
    </w:p>
    <w:p w:rsidR="00340B99" w:rsidRPr="00BC54A3" w:rsidRDefault="00DA411C" w:rsidP="00DA411C">
      <w:r w:rsidRPr="00DA411C">
        <w:rPr>
          <w:b/>
          <w:u w:val="single"/>
        </w:rPr>
        <w:t>Ad 1</w:t>
      </w:r>
      <w:r w:rsidR="00BC54A3">
        <w:rPr>
          <w:b/>
          <w:u w:val="single"/>
        </w:rPr>
        <w:br/>
      </w:r>
      <w:r w:rsidR="00BC54A3">
        <w:t xml:space="preserve">Vlado je opozoril, da je dnevni red poln, ker sklica IO ni bilo že od začetka leta. Prisotne je pozval k konstruktivnosti in učinkovitosti. Razlog za pozen sklic seje so pozni odgovori Fundacije za šport v zvezi s kandidaturami na razpise, potem pa smo imeli težave s prisotnostjo. </w:t>
      </w:r>
      <w:r w:rsidR="00C33719">
        <w:t>Osnovno d</w:t>
      </w:r>
      <w:r w:rsidR="00BC54A3">
        <w:t xml:space="preserve">elo v zvezi je kljub </w:t>
      </w:r>
      <w:r w:rsidR="00C33719">
        <w:t>temu</w:t>
      </w:r>
      <w:r w:rsidR="00FF1157">
        <w:t xml:space="preserve"> potekalo.</w:t>
      </w:r>
    </w:p>
    <w:p w:rsidR="00BC54A3" w:rsidRDefault="00FF1157" w:rsidP="00BC54A3">
      <w:r>
        <w:t xml:space="preserve">V zvezi s podpisom protidopinške deklaracije je bil IO obveščen, da Ajda Flašker v imenu zveze ni podpisala deklaracije. Dušan je povedal še, da je v zvezi s to temo prišel poziv za mlade ambasadorje proti dopingu. Dušan je predlagal, da bi OZS predstavljala Tajda Foški. OK Tivoli bo kontaktiral še Jana Dovča. </w:t>
      </w:r>
    </w:p>
    <w:p w:rsidR="00FF1157" w:rsidRDefault="00FF1157" w:rsidP="00BC54A3">
      <w:r>
        <w:t>Dušan je opozoril na kriterije za naj orientacista.</w:t>
      </w:r>
    </w:p>
    <w:p w:rsidR="00FF1157" w:rsidRDefault="00FF1157" w:rsidP="00BC54A3">
      <w:r>
        <w:t>Andrej je objavil zapisnike, zapisnika izredn</w:t>
      </w:r>
      <w:r w:rsidR="00EF774E">
        <w:t xml:space="preserve">ih </w:t>
      </w:r>
      <w:r>
        <w:t>sej še ni. Lansk</w:t>
      </w:r>
      <w:r w:rsidR="00334D98">
        <w:t>i</w:t>
      </w:r>
      <w:r>
        <w:t xml:space="preserve"> so z zamudo objavljen</w:t>
      </w:r>
      <w:r w:rsidR="00334D98">
        <w:t>i</w:t>
      </w:r>
      <w:r>
        <w:t>.</w:t>
      </w:r>
    </w:p>
    <w:p w:rsidR="00334D98" w:rsidRPr="004945BC" w:rsidRDefault="002C1D77" w:rsidP="00334D98">
      <w:r>
        <w:lastRenderedPageBreak/>
        <w:t xml:space="preserve">Sklep: </w:t>
      </w:r>
      <w:r w:rsidR="00334D98">
        <w:t>Potrdi se zapisnike treh dopisnih sej:</w:t>
      </w:r>
    </w:p>
    <w:p w:rsidR="00CA426E" w:rsidRDefault="00EF774E">
      <w:r>
        <w:rPr>
          <w:b/>
        </w:rPr>
        <w:t>1. dopisna seja f</w:t>
      </w:r>
      <w:r w:rsidR="00334D98">
        <w:rPr>
          <w:b/>
        </w:rPr>
        <w:t xml:space="preserve">ebruar: </w:t>
      </w:r>
      <w:r w:rsidR="003C3E65" w:rsidRPr="003C3E65">
        <w:rPr>
          <w:rFonts w:ascii="Calibri" w:eastAsia="Times New Roman" w:hAnsi="Calibri" w:cs="Times New Roman"/>
          <w:lang w:eastAsia="sl-SI"/>
        </w:rPr>
        <w:t>IO se strinja s premikom dveh tekem v koledarju OT za leto 2013 in sicer:</w:t>
      </w:r>
    </w:p>
    <w:p w:rsidR="00CA426E" w:rsidRDefault="003C3E65">
      <w:pPr>
        <w:spacing w:line="240" w:lineRule="auto"/>
      </w:pPr>
      <w:r w:rsidRPr="003C3E65">
        <w:rPr>
          <w:rFonts w:ascii="Calibri" w:eastAsia="Times New Roman" w:hAnsi="Calibri" w:cs="Times New Roman"/>
          <w:lang w:eastAsia="sl-SI"/>
        </w:rPr>
        <w:t>-</w:t>
      </w:r>
      <w:r w:rsidRPr="003C3E65">
        <w:rPr>
          <w:rFonts w:ascii="Times New Roman" w:eastAsia="Times New Roman" w:hAnsi="Times New Roman" w:cs="Times New Roman"/>
          <w:sz w:val="14"/>
          <w:szCs w:val="14"/>
          <w:lang w:eastAsia="sl-SI"/>
        </w:rPr>
        <w:t xml:space="preserve">          </w:t>
      </w:r>
      <w:r w:rsidRPr="003C3E65">
        <w:rPr>
          <w:rFonts w:ascii="Calibri" w:eastAsia="Times New Roman" w:hAnsi="Calibri" w:cs="Times New Roman"/>
          <w:lang w:eastAsia="sl-SI"/>
        </w:rPr>
        <w:t>SOL 2 in DP srednje se 6.4. izvede namesto na karti Rakov Škocjan na karti Hočki gozd v organizaciji Mariborskega OK</w:t>
      </w:r>
    </w:p>
    <w:p w:rsidR="00CA426E" w:rsidRDefault="003C3E65">
      <w:pPr>
        <w:spacing w:line="240" w:lineRule="auto"/>
      </w:pPr>
      <w:r w:rsidRPr="003C3E65">
        <w:rPr>
          <w:rFonts w:ascii="Calibri" w:eastAsia="Times New Roman" w:hAnsi="Calibri" w:cs="Times New Roman"/>
          <w:lang w:eastAsia="sl-SI"/>
        </w:rPr>
        <w:t>-</w:t>
      </w:r>
      <w:r w:rsidRPr="003C3E65">
        <w:rPr>
          <w:rFonts w:ascii="Times New Roman" w:eastAsia="Times New Roman" w:hAnsi="Times New Roman" w:cs="Times New Roman"/>
          <w:sz w:val="14"/>
          <w:szCs w:val="14"/>
          <w:lang w:eastAsia="sl-SI"/>
        </w:rPr>
        <w:t xml:space="preserve">          </w:t>
      </w:r>
      <w:r w:rsidRPr="003C3E65">
        <w:rPr>
          <w:rFonts w:ascii="Calibri" w:eastAsia="Times New Roman" w:hAnsi="Calibri" w:cs="Times New Roman"/>
          <w:lang w:eastAsia="sl-SI"/>
        </w:rPr>
        <w:t>SOL 3 in DP ultra dolge se 7.4. izvede namesto na Blokah na karti Waldstadion Siebing, Avstrija, cca 15 km od meje, organizator Herrenssportsverein Feldbach Sektion Orientierungslauf</w:t>
      </w:r>
      <w:r w:rsidR="00EF774E">
        <w:rPr>
          <w:rFonts w:ascii="Calibri" w:eastAsia="Times New Roman" w:hAnsi="Calibri" w:cs="Times New Roman"/>
          <w:lang w:eastAsia="sl-SI"/>
        </w:rPr>
        <w:t>.</w:t>
      </w:r>
    </w:p>
    <w:p w:rsidR="002C1D77" w:rsidRDefault="00EF774E" w:rsidP="00BC54A3">
      <w:pPr>
        <w:rPr>
          <w:b/>
        </w:rPr>
      </w:pPr>
      <w:r>
        <w:rPr>
          <w:b/>
        </w:rPr>
        <w:t>2. dopisna seja m</w:t>
      </w:r>
      <w:r w:rsidR="002C1D77">
        <w:rPr>
          <w:b/>
        </w:rPr>
        <w:t xml:space="preserve">arec: </w:t>
      </w:r>
      <w:r w:rsidR="003C3E65" w:rsidRPr="003C3E65">
        <w:t>sprejme se predlagani koledar MTBO</w:t>
      </w:r>
      <w:r>
        <w:t>.</w:t>
      </w:r>
    </w:p>
    <w:p w:rsidR="002C1D77" w:rsidRPr="00EF774E" w:rsidRDefault="00EF774E" w:rsidP="002C1D77">
      <w:pPr>
        <w:spacing w:after="100" w:line="240" w:lineRule="auto"/>
        <w:rPr>
          <w:rFonts w:ascii="Arial" w:eastAsia="Times New Roman" w:hAnsi="Arial" w:cs="Arial"/>
          <w:bCs/>
          <w:sz w:val="20"/>
          <w:szCs w:val="20"/>
          <w:lang w:eastAsia="sl-SI"/>
        </w:rPr>
      </w:pPr>
      <w:r>
        <w:rPr>
          <w:rFonts w:ascii="Arial" w:eastAsia="Times New Roman" w:hAnsi="Arial" w:cs="Arial"/>
          <w:sz w:val="20"/>
          <w:szCs w:val="20"/>
          <w:lang w:eastAsia="sl-SI"/>
        </w:rPr>
        <w:t> </w:t>
      </w:r>
      <w:r w:rsidR="003C3E65" w:rsidRPr="003C3E65">
        <w:rPr>
          <w:rFonts w:ascii="Arial" w:eastAsia="Times New Roman" w:hAnsi="Arial" w:cs="Arial"/>
          <w:b/>
          <w:sz w:val="20"/>
          <w:szCs w:val="20"/>
          <w:lang w:eastAsia="sl-SI"/>
        </w:rPr>
        <w:t>3. dopisna seja 26.junij:</w:t>
      </w:r>
      <w:r w:rsidR="003C3E65" w:rsidRPr="003C3E65">
        <w:rPr>
          <w:rFonts w:ascii="Arial" w:eastAsia="Times New Roman" w:hAnsi="Arial" w:cs="Arial"/>
          <w:bCs/>
          <w:sz w:val="20"/>
          <w:szCs w:val="20"/>
          <w:lang w:eastAsia="sl-SI"/>
        </w:rPr>
        <w:t>Objavita se interna razpisa za izvedbo programov »Precizna orientacija« in »Razvijamo orientacijski tek v šolah«. Sprejeto besedilo razpisov je sestavni del tega sklepa.</w:t>
      </w:r>
    </w:p>
    <w:p w:rsidR="002C1D77" w:rsidRDefault="002C1D77" w:rsidP="00BC54A3">
      <w:pPr>
        <w:rPr>
          <w:b/>
        </w:rPr>
      </w:pPr>
    </w:p>
    <w:p w:rsidR="004945BC" w:rsidRDefault="004945BC" w:rsidP="00BC54A3">
      <w:r>
        <w:rPr>
          <w:b/>
        </w:rPr>
        <w:t xml:space="preserve">Sklep: </w:t>
      </w:r>
      <w:r>
        <w:t>Andrej Borštnik se potrdi za sodnika na Bohinjskem 3kotniku v Bohinju.</w:t>
      </w:r>
    </w:p>
    <w:p w:rsidR="00DA411C" w:rsidRDefault="00334D98" w:rsidP="00DA411C">
      <w:pPr>
        <w:pStyle w:val="ListParagraph"/>
        <w:numPr>
          <w:ilvl w:val="0"/>
          <w:numId w:val="3"/>
        </w:numPr>
      </w:pPr>
      <w:r>
        <w:t xml:space="preserve">Pregled </w:t>
      </w:r>
      <w:r w:rsidR="00EF774E">
        <w:t xml:space="preserve">realizacije </w:t>
      </w:r>
      <w:r>
        <w:t>sklepov</w:t>
      </w:r>
    </w:p>
    <w:p w:rsidR="004945BC" w:rsidRDefault="00334D98" w:rsidP="00DA411C">
      <w:pPr>
        <w:pStyle w:val="ListParagraph"/>
        <w:numPr>
          <w:ilvl w:val="1"/>
          <w:numId w:val="3"/>
        </w:numPr>
      </w:pPr>
      <w:r>
        <w:t xml:space="preserve">Seznam kandidatov za sodnike še ni urejen in dopolnjen </w:t>
      </w:r>
      <w:r w:rsidR="00DA411C">
        <w:t xml:space="preserve">(Nejc, Feike, Andrej) </w:t>
      </w:r>
    </w:p>
    <w:p w:rsidR="004945BC" w:rsidRDefault="00334D98" w:rsidP="00DA411C">
      <w:pPr>
        <w:pStyle w:val="ListParagraph"/>
        <w:numPr>
          <w:ilvl w:val="1"/>
          <w:numId w:val="3"/>
        </w:numPr>
      </w:pPr>
      <w:r>
        <w:t xml:space="preserve">Na osnovi razgovora z Vladom </w:t>
      </w:r>
      <w:r w:rsidR="004945BC">
        <w:t xml:space="preserve"> je Ivan za vse </w:t>
      </w:r>
      <w:r>
        <w:t xml:space="preserve">tekmovalce (tudi tujce) </w:t>
      </w:r>
      <w:r w:rsidR="004945BC">
        <w:t>znižal startnino za mlajše kategorije.</w:t>
      </w:r>
    </w:p>
    <w:p w:rsidR="00DA411C" w:rsidRDefault="00DA411C" w:rsidP="00DA411C">
      <w:pPr>
        <w:pStyle w:val="ListParagraph"/>
        <w:numPr>
          <w:ilvl w:val="1"/>
          <w:numId w:val="3"/>
        </w:numPr>
      </w:pPr>
      <w:r>
        <w:t>kandidat</w:t>
      </w:r>
      <w:r w:rsidR="00334D98">
        <w:t>i</w:t>
      </w:r>
      <w:r>
        <w:t xml:space="preserve"> za sodelovanje na seminarju o risanju kart</w:t>
      </w:r>
      <w:r w:rsidR="00334D98">
        <w:t xml:space="preserve"> niso evidentirani</w:t>
      </w:r>
    </w:p>
    <w:p w:rsidR="00DA411C" w:rsidRDefault="00DA411C" w:rsidP="00334D98">
      <w:pPr>
        <w:pStyle w:val="ListParagraph"/>
        <w:numPr>
          <w:ilvl w:val="1"/>
          <w:numId w:val="3"/>
        </w:numPr>
      </w:pPr>
      <w:r>
        <w:t xml:space="preserve">komisiji za karte </w:t>
      </w:r>
      <w:r w:rsidR="00334D98">
        <w:t xml:space="preserve">klubi niso </w:t>
      </w:r>
      <w:r>
        <w:t>sporočili nove karte in tiste, ki so v delu</w:t>
      </w:r>
      <w:r w:rsidR="00EF774E">
        <w:t>; n</w:t>
      </w:r>
      <w:r w:rsidR="00334D98">
        <w:t xml:space="preserve">i znano da bi se </w:t>
      </w:r>
      <w:r>
        <w:t>sestal ožji krog komisije za karte na temo kvalitete kart</w:t>
      </w:r>
    </w:p>
    <w:p w:rsidR="00FA1774" w:rsidRDefault="00FA1774" w:rsidP="00DA411C">
      <w:pPr>
        <w:pStyle w:val="ListParagraph"/>
        <w:numPr>
          <w:ilvl w:val="1"/>
          <w:numId w:val="3"/>
        </w:numPr>
      </w:pPr>
      <w:r>
        <w:t>članarin</w:t>
      </w:r>
      <w:r w:rsidR="00334D98">
        <w:t xml:space="preserve">o za 2013 dolguje le </w:t>
      </w:r>
      <w:r w:rsidR="00B11243">
        <w:t xml:space="preserve">še </w:t>
      </w:r>
      <w:r w:rsidR="00334D98">
        <w:t>en klub</w:t>
      </w:r>
    </w:p>
    <w:p w:rsidR="004945BC" w:rsidRDefault="004945BC" w:rsidP="00FA1774">
      <w:r>
        <w:rPr>
          <w:b/>
          <w:u w:val="single"/>
        </w:rPr>
        <w:t>Ad 2</w:t>
      </w:r>
      <w:r>
        <w:rPr>
          <w:b/>
          <w:u w:val="single"/>
        </w:rPr>
        <w:br/>
      </w:r>
      <w:r>
        <w:t>V zvezi s finančnim stanjem</w:t>
      </w:r>
      <w:r w:rsidR="003F597C">
        <w:t xml:space="preserve"> je Vlado povzel glavne stvari. Članarine s strani klubov so </w:t>
      </w:r>
      <w:r w:rsidR="00EF774E">
        <w:t xml:space="preserve">99%-no </w:t>
      </w:r>
      <w:r w:rsidR="003F597C">
        <w:t xml:space="preserve">pobrane, prišle so odločbe pri kandidaturah na </w:t>
      </w:r>
      <w:r w:rsidR="00B11243">
        <w:t>M</w:t>
      </w:r>
      <w:r w:rsidR="003F597C">
        <w:t>inistrstvu in Fundaciji za šport. Prenos iz leta 2012 je bil 5.914 EUR, s čimer bomo deloma lahko premostili krizo in slab izplen pri razpisih Fundacije za šport.</w:t>
      </w:r>
    </w:p>
    <w:p w:rsidR="003F597C" w:rsidRDefault="003F597C" w:rsidP="003F597C">
      <w:r w:rsidRPr="003F597C">
        <w:rPr>
          <w:b/>
          <w:u w:val="single"/>
        </w:rPr>
        <w:t>Ad 3</w:t>
      </w:r>
      <w:r w:rsidR="00334D98">
        <w:rPr>
          <w:b/>
          <w:u w:val="single"/>
        </w:rPr>
        <w:t xml:space="preserve"> in 4</w:t>
      </w:r>
      <w:r>
        <w:rPr>
          <w:b/>
          <w:u w:val="single"/>
        </w:rPr>
        <w:br/>
      </w:r>
      <w:r w:rsidR="00B11243">
        <w:t>OdM</w:t>
      </w:r>
      <w:r>
        <w:t>inistrstv</w:t>
      </w:r>
      <w:r w:rsidR="00EF774E">
        <w:t>a</w:t>
      </w:r>
      <w:r>
        <w:t xml:space="preserve"> smo prejeli </w:t>
      </w:r>
      <w:r w:rsidR="00B11243">
        <w:t xml:space="preserve">pogodbo za </w:t>
      </w:r>
      <w:r>
        <w:t>1.9</w:t>
      </w:r>
      <w:r w:rsidR="00B11243">
        <w:t>12</w:t>
      </w:r>
      <w:r>
        <w:t xml:space="preserve"> EUR za delovanje OZS, FŠ pa je podprla samo program Pre-O in program mladinske reprezentance (zmanjšan za 50%). Vlado je pojasnil, da se je na FŠ zamenjala celotna vodstvena struktura, ki </w:t>
      </w:r>
      <w:r w:rsidR="00B11243">
        <w:t xml:space="preserve">na programe gleda nekoliko </w:t>
      </w:r>
      <w:r>
        <w:t xml:space="preserve">drugače </w:t>
      </w:r>
      <w:r w:rsidR="00B11243">
        <w:t>kot prejšnja</w:t>
      </w:r>
      <w:r>
        <w:t>. Povedal je tudi, da na FŠ nimamo pravega sogovornika</w:t>
      </w:r>
      <w:r w:rsidR="00B11243">
        <w:t xml:space="preserve"> glede tega</w:t>
      </w:r>
      <w:r>
        <w:t xml:space="preserve">. Oddali smo 2 pritožbi </w:t>
      </w:r>
      <w:r w:rsidR="00B11243">
        <w:t>na negativne odločbe</w:t>
      </w:r>
      <w:r>
        <w:t xml:space="preserve">, vendar za uspeh pritožb obstaja </w:t>
      </w:r>
      <w:r w:rsidR="00B11243">
        <w:t xml:space="preserve">le </w:t>
      </w:r>
      <w:r>
        <w:t xml:space="preserve"> minimalna </w:t>
      </w:r>
      <w:r w:rsidR="00B11243">
        <w:t>verjetnost.</w:t>
      </w:r>
    </w:p>
    <w:p w:rsidR="003F597C" w:rsidRDefault="003F597C" w:rsidP="003F597C">
      <w:r>
        <w:t xml:space="preserve">Vlado je pojasnil, da smo kljub neuspehu pri kandidaturi »Razvijamo OT na šolah« objavili interni razpis na to temo, ki ga bomo financirali iz lastnih sredstev OZS. S kandidaturami na razpis smo dobili </w:t>
      </w:r>
      <w:r w:rsidR="00334D98">
        <w:t>okvirne</w:t>
      </w:r>
      <w:r>
        <w:t xml:space="preserve"> pobude</w:t>
      </w:r>
      <w:r w:rsidR="00334D98">
        <w:t xml:space="preserve"> zainteresiranih klubov</w:t>
      </w:r>
      <w:r>
        <w:t xml:space="preserve">. </w:t>
      </w:r>
    </w:p>
    <w:p w:rsidR="00B11243" w:rsidRDefault="002D14C9" w:rsidP="003F597C">
      <w:r>
        <w:t xml:space="preserve">Andraž  je povedal, da je OZS majhna, klubi pa še manjši, tako rekoč družinski. Povedal je, da OZS pri nas dejansko opravlja tudi delo, ki ga drugje izvajajo večji klubi. Zato je vprašanje smiselnosti kanaliziranja denarja na klube. </w:t>
      </w:r>
    </w:p>
    <w:p w:rsidR="00B11243" w:rsidRDefault="00B11243" w:rsidP="003F597C">
      <w:r>
        <w:t>Vlado je pojasnil, da je vključevanje podizvajalcev, t.</w:t>
      </w:r>
      <w:r w:rsidR="00595D6B">
        <w:t xml:space="preserve">j. klubov v izvajanje pri nekaterih programih </w:t>
      </w:r>
      <w:r>
        <w:t>eden od pogojev</w:t>
      </w:r>
      <w:r w:rsidR="00595D6B">
        <w:t xml:space="preserve"> za sofinanciranje s strani Fundacije.</w:t>
      </w:r>
    </w:p>
    <w:p w:rsidR="00595D6B" w:rsidRDefault="00FB7248" w:rsidP="003F597C">
      <w:r>
        <w:lastRenderedPageBreak/>
        <w:t>Po drugi strani tudi lahko ugotovimo, da je</w:t>
      </w:r>
      <w:r w:rsidR="00595D6B">
        <w:t xml:space="preserve"> preteklosti</w:t>
      </w:r>
      <w:r>
        <w:t xml:space="preserve"> v več primerih usmerjanje sredstev v klube le pomenilo spodbudo za razvoj orientacije. Rezultat tega je povečanje števila registriranih tekmovalcev,  močnejša baza in članstvo mladinske reprezentance, več vključenih šolnikov in šol, več aktivnosti nasploh</w:t>
      </w:r>
      <w:r w:rsidR="00EF774E">
        <w:t>.</w:t>
      </w:r>
    </w:p>
    <w:p w:rsidR="00D84ED8" w:rsidRPr="00595D6B" w:rsidRDefault="00D84ED8" w:rsidP="003F597C">
      <w:r>
        <w:t>Vlado je povedal, da s prostovoljnim delom pri Fundaciji za šport ne moremo več upravičiti stroškov</w:t>
      </w:r>
      <w:r w:rsidR="00595D6B">
        <w:t xml:space="preserve"> in s tem dokazovati lastnega deleža pri sofinaciranju</w:t>
      </w:r>
      <w:r>
        <w:t xml:space="preserve">. Za vsako delo rabimo račun. </w:t>
      </w:r>
      <w:r w:rsidR="00595D6B">
        <w:t>S tem je FŠ v zadnjih letih izničila pomen prostovoljnega dela in nas usmerja k zaračunavanju</w:t>
      </w:r>
      <w:r w:rsidR="00FB7248">
        <w:t xml:space="preserve"> opravljenega dela</w:t>
      </w:r>
      <w:r w:rsidR="00EF774E">
        <w:t>.</w:t>
      </w:r>
    </w:p>
    <w:p w:rsidR="00E00FA5" w:rsidRPr="00E00FA5" w:rsidRDefault="00FB7248" w:rsidP="00FA1774">
      <w:pPr>
        <w:rPr>
          <w:i/>
        </w:rPr>
      </w:pPr>
      <w:r>
        <w:rPr>
          <w:i/>
        </w:rPr>
        <w:t xml:space="preserve">Po razpravi se je </w:t>
      </w:r>
      <w:r w:rsidR="00AC3978">
        <w:rPr>
          <w:i/>
        </w:rPr>
        <w:t>izoblikovalo stališče, da v p</w:t>
      </w:r>
      <w:r w:rsidR="00E00FA5" w:rsidRPr="00E00FA5">
        <w:rPr>
          <w:i/>
        </w:rPr>
        <w:t xml:space="preserve">rograme šol orientacije </w:t>
      </w:r>
      <w:r w:rsidR="00AC3978">
        <w:rPr>
          <w:i/>
        </w:rPr>
        <w:t xml:space="preserve">in druge dejavnosti klubov v čimvečji meri </w:t>
      </w:r>
      <w:r w:rsidR="00334D98">
        <w:rPr>
          <w:i/>
        </w:rPr>
        <w:t xml:space="preserve"> vključi</w:t>
      </w:r>
      <w:r w:rsidR="00AC3978">
        <w:rPr>
          <w:i/>
        </w:rPr>
        <w:t xml:space="preserve">motudi </w:t>
      </w:r>
      <w:r w:rsidR="00E00FA5" w:rsidRPr="00E00FA5">
        <w:rPr>
          <w:i/>
        </w:rPr>
        <w:t xml:space="preserve"> precizno</w:t>
      </w:r>
      <w:r w:rsidR="00334D98">
        <w:rPr>
          <w:i/>
        </w:rPr>
        <w:t xml:space="preserve"> orientacijo</w:t>
      </w:r>
      <w:r w:rsidR="00AC3978">
        <w:rPr>
          <w:i/>
        </w:rPr>
        <w:t xml:space="preserve"> in tako zagotovimo učinkovito porabo sredstev </w:t>
      </w:r>
      <w:r w:rsidR="00EF774E">
        <w:rPr>
          <w:i/>
        </w:rPr>
        <w:t xml:space="preserve">Fundacije </w:t>
      </w:r>
      <w:r w:rsidR="00AC3978">
        <w:rPr>
          <w:i/>
        </w:rPr>
        <w:t xml:space="preserve">v skladu z namenom </w:t>
      </w:r>
    </w:p>
    <w:p w:rsidR="00E00FA5" w:rsidRDefault="00E00FA5" w:rsidP="00FA1774">
      <w:r>
        <w:rPr>
          <w:b/>
        </w:rPr>
        <w:t xml:space="preserve">Sklep: </w:t>
      </w:r>
      <w:r>
        <w:t>IO OZS načelno sprejema vse prijavljene programe in zahteva dopolnitve</w:t>
      </w:r>
      <w:r w:rsidR="00EF774E">
        <w:t>;</w:t>
      </w:r>
      <w:r>
        <w:t xml:space="preserve"> programa šolske orientacije in mladinske orientacije se dopolni s programi precizne orientacije.</w:t>
      </w:r>
    </w:p>
    <w:p w:rsidR="00B926F7" w:rsidRDefault="00DC3B87" w:rsidP="00FA1774">
      <w:pPr>
        <w:rPr>
          <w:b/>
          <w:i/>
        </w:rPr>
      </w:pPr>
      <w:r>
        <w:rPr>
          <w:b/>
        </w:rPr>
        <w:t>S</w:t>
      </w:r>
      <w:r w:rsidR="00B926F7" w:rsidRPr="00B926F7">
        <w:rPr>
          <w:b/>
        </w:rPr>
        <w:t xml:space="preserve">klep: </w:t>
      </w:r>
      <w:r w:rsidR="00B926F7">
        <w:t xml:space="preserve">Sredstva za razpis »Precizna orientacija« na podlagi prijav </w:t>
      </w:r>
      <w:r w:rsidR="00EF774E">
        <w:t>se o</w:t>
      </w:r>
      <w:r w:rsidR="00AC3978">
        <w:t>kvirno</w:t>
      </w:r>
      <w:r>
        <w:t>razporedijo na naslednji način: OK Trzin (1000 EUR), OK Tivoli, OK Komenda, OK Azimut, OK Polaris (800 EUR), OZS (1000 EUR)</w:t>
      </w:r>
      <w:r w:rsidR="00B926F7">
        <w:t xml:space="preserve">. </w:t>
      </w:r>
      <w:r>
        <w:rPr>
          <w:b/>
          <w:i/>
        </w:rPr>
        <w:t>Sprejet s 4 glasovi za in 3 proti</w:t>
      </w:r>
      <w:r w:rsidR="00BA6AD7">
        <w:rPr>
          <w:b/>
          <w:i/>
        </w:rPr>
        <w:t>.</w:t>
      </w:r>
    </w:p>
    <w:p w:rsidR="00DC3B87" w:rsidRDefault="00DC3B87" w:rsidP="00FA1774">
      <w:r>
        <w:rPr>
          <w:b/>
        </w:rPr>
        <w:t xml:space="preserve">Sklep: </w:t>
      </w:r>
      <w:r>
        <w:t>Podizvajalci se medsebojno uskladijo v zvezi z izvajanjem aktivnosti programa</w:t>
      </w:r>
      <w:r w:rsidR="00AC3978">
        <w:t xml:space="preserve"> precizne orientacije</w:t>
      </w:r>
      <w:r w:rsidR="00E319DF">
        <w:t>dajo skladno s tem Izvršnemu odboru OZS tudi ustrezen predlog razporeditve sredstev Fundacije.</w:t>
      </w:r>
    </w:p>
    <w:p w:rsidR="00AC3978" w:rsidRDefault="00AC3978" w:rsidP="00AC3978">
      <w:r>
        <w:rPr>
          <w:b/>
        </w:rPr>
        <w:t>Sklep:</w:t>
      </w:r>
      <w:r w:rsidR="003C3E65" w:rsidRPr="003C3E65">
        <w:t>Sredstva iz razpisa »Razvijamo OT v šolah« se ne dodelijo, dokler od Fundacije ne dobimo odgovora na pritožbo</w:t>
      </w:r>
      <w:r w:rsidRPr="006A7A90">
        <w:t>.</w:t>
      </w:r>
    </w:p>
    <w:p w:rsidR="00AC3978" w:rsidRPr="00DC3B87" w:rsidRDefault="00AC3978" w:rsidP="00FA1774"/>
    <w:p w:rsidR="00FA1774" w:rsidRDefault="00FA1774" w:rsidP="00DA411C">
      <w:pPr>
        <w:rPr>
          <w:b/>
          <w:u w:val="single"/>
        </w:rPr>
      </w:pPr>
      <w:r w:rsidRPr="00FA1774">
        <w:rPr>
          <w:b/>
          <w:u w:val="single"/>
        </w:rPr>
        <w:t>Ad 5</w:t>
      </w:r>
    </w:p>
    <w:p w:rsidR="00FA1774" w:rsidRDefault="00FA1774" w:rsidP="00DA411C">
      <w:r w:rsidRPr="00FA1774">
        <w:t>Mladins</w:t>
      </w:r>
      <w:r>
        <w:t>ka reprezentanca:</w:t>
      </w:r>
    </w:p>
    <w:p w:rsidR="00FA1774" w:rsidRDefault="00334D98" w:rsidP="00FA1774">
      <w:pPr>
        <w:pStyle w:val="ListParagraph"/>
        <w:numPr>
          <w:ilvl w:val="0"/>
          <w:numId w:val="3"/>
        </w:numPr>
      </w:pPr>
      <w:r>
        <w:t xml:space="preserve">objavljen je </w:t>
      </w:r>
      <w:r w:rsidR="00FA1774">
        <w:t>nov tekaški kriterij; malo poostren – v grobem mladinci napredujejo tudi tekaško; glede tega so že lahko konkurenčni sosedom</w:t>
      </w:r>
    </w:p>
    <w:p w:rsidR="00FA1774" w:rsidRDefault="00FA1774" w:rsidP="00FA1774">
      <w:pPr>
        <w:pStyle w:val="ListParagraph"/>
        <w:numPr>
          <w:ilvl w:val="0"/>
          <w:numId w:val="3"/>
        </w:numPr>
      </w:pPr>
      <w:r>
        <w:t xml:space="preserve">TK3 v Brežicah (od takrat nobenega TK – predvsem zaradi tega, ker se večina sezone letos odvije jeseni); </w:t>
      </w:r>
    </w:p>
    <w:p w:rsidR="00FA1774" w:rsidRDefault="00FA1774" w:rsidP="00FA1774">
      <w:pPr>
        <w:pStyle w:val="ListParagraph"/>
        <w:numPr>
          <w:ilvl w:val="0"/>
          <w:numId w:val="3"/>
        </w:numPr>
      </w:pPr>
      <w:r>
        <w:t>gladke zmage na 3reg v Valerianu: De Luisa, Peter Tušar, Jošt Lapajne, Žan Ravnikar, Monika Ravnikar, Nuša Jeram</w:t>
      </w:r>
    </w:p>
    <w:p w:rsidR="00FA1774" w:rsidRDefault="00FA1774" w:rsidP="00FA1774">
      <w:pPr>
        <w:pStyle w:val="ListParagraph"/>
        <w:numPr>
          <w:ilvl w:val="1"/>
          <w:numId w:val="3"/>
        </w:numPr>
      </w:pPr>
      <w:r>
        <w:t>sodelovanje z regijami blizu ni slabo – Hrvaška, Italija (Trentino), Avstrija (Štajerska)</w:t>
      </w:r>
    </w:p>
    <w:p w:rsidR="00FA1774" w:rsidRDefault="00FA1774" w:rsidP="00FA1774">
      <w:pPr>
        <w:pStyle w:val="ListParagraph"/>
        <w:numPr>
          <w:ilvl w:val="0"/>
          <w:numId w:val="3"/>
        </w:numPr>
      </w:pPr>
      <w:r>
        <w:t>WSCO 2013</w:t>
      </w:r>
    </w:p>
    <w:p w:rsidR="00FA1774" w:rsidRDefault="00FA1774" w:rsidP="00FA1774">
      <w:pPr>
        <w:pStyle w:val="ListParagraph"/>
        <w:numPr>
          <w:ilvl w:val="1"/>
          <w:numId w:val="3"/>
        </w:numPr>
      </w:pPr>
      <w:r>
        <w:t>prva medalja za Slovenijo  - Peter Tušar</w:t>
      </w:r>
    </w:p>
    <w:p w:rsidR="00FA1774" w:rsidRDefault="00FA1774" w:rsidP="00FA1774">
      <w:pPr>
        <w:pStyle w:val="ListParagraph"/>
        <w:numPr>
          <w:ilvl w:val="1"/>
          <w:numId w:val="3"/>
        </w:numPr>
      </w:pPr>
      <w:r>
        <w:t>4. mesta: Monika Ravnikar (2x), Manca Cvek</w:t>
      </w:r>
    </w:p>
    <w:p w:rsidR="00FA1774" w:rsidRDefault="00FA1774" w:rsidP="00FA1774">
      <w:pPr>
        <w:pStyle w:val="ListParagraph"/>
        <w:numPr>
          <w:ilvl w:val="1"/>
          <w:numId w:val="3"/>
        </w:numPr>
      </w:pPr>
      <w:r>
        <w:t>med 10: Nuša Jeram (long), Kim Kremžar Pančur (long), Peter Tušar (middle), Brina Foški (middle), Nina Črnigoj (middle)</w:t>
      </w:r>
    </w:p>
    <w:p w:rsidR="00FA1774" w:rsidRDefault="00FA1774" w:rsidP="00FA1774">
      <w:pPr>
        <w:pStyle w:val="ListParagraph"/>
        <w:numPr>
          <w:ilvl w:val="1"/>
          <w:numId w:val="3"/>
        </w:numPr>
      </w:pPr>
      <w:r>
        <w:t>sprejemi po klubih, šolah</w:t>
      </w:r>
    </w:p>
    <w:p w:rsidR="00FA1774" w:rsidRDefault="00FA1774" w:rsidP="00FA1774">
      <w:pPr>
        <w:pStyle w:val="ListParagraph"/>
        <w:numPr>
          <w:ilvl w:val="0"/>
          <w:numId w:val="3"/>
        </w:numPr>
      </w:pPr>
      <w:r>
        <w:t>WRE:</w:t>
      </w:r>
    </w:p>
    <w:p w:rsidR="00FA1774" w:rsidRDefault="00FA1774" w:rsidP="00FA1774">
      <w:pPr>
        <w:pStyle w:val="ListParagraph"/>
        <w:numPr>
          <w:ilvl w:val="1"/>
          <w:numId w:val="3"/>
        </w:numPr>
      </w:pPr>
      <w:r>
        <w:t>dobri rezultati Nuše Jeram, Petra Tušarja</w:t>
      </w:r>
    </w:p>
    <w:p w:rsidR="00D84DF1" w:rsidRDefault="00D84DF1" w:rsidP="00FA1774">
      <w:pPr>
        <w:pStyle w:val="ListParagraph"/>
        <w:numPr>
          <w:ilvl w:val="1"/>
          <w:numId w:val="3"/>
        </w:numPr>
      </w:pPr>
      <w:r>
        <w:lastRenderedPageBreak/>
        <w:t>Thermenland Open</w:t>
      </w:r>
    </w:p>
    <w:p w:rsidR="00D84DF1" w:rsidRDefault="00D84DF1" w:rsidP="00D84DF1">
      <w:pPr>
        <w:pStyle w:val="ListParagraph"/>
        <w:numPr>
          <w:ilvl w:val="0"/>
          <w:numId w:val="3"/>
        </w:numPr>
      </w:pPr>
      <w:r>
        <w:t>JWOC</w:t>
      </w:r>
    </w:p>
    <w:p w:rsidR="00D84DF1" w:rsidRDefault="00D84DF1" w:rsidP="00D84DF1">
      <w:pPr>
        <w:pStyle w:val="ListParagraph"/>
        <w:numPr>
          <w:ilvl w:val="1"/>
          <w:numId w:val="3"/>
        </w:numPr>
      </w:pPr>
      <w:r>
        <w:t>Peter Tušar:</w:t>
      </w:r>
    </w:p>
    <w:p w:rsidR="00D84DF1" w:rsidRDefault="00D84DF1" w:rsidP="00D84DF1">
      <w:pPr>
        <w:pStyle w:val="ListParagraph"/>
        <w:numPr>
          <w:ilvl w:val="2"/>
          <w:numId w:val="3"/>
        </w:numPr>
      </w:pPr>
      <w:r>
        <w:t>Long: 106.</w:t>
      </w:r>
    </w:p>
    <w:p w:rsidR="00D84DF1" w:rsidRDefault="00D84DF1" w:rsidP="00D84DF1">
      <w:pPr>
        <w:pStyle w:val="ListParagraph"/>
        <w:numPr>
          <w:ilvl w:val="2"/>
          <w:numId w:val="3"/>
        </w:numPr>
      </w:pPr>
      <w:r>
        <w:t>Middle: Q54, M20C: 13.</w:t>
      </w:r>
    </w:p>
    <w:p w:rsidR="00D84DF1" w:rsidRDefault="00D84DF1" w:rsidP="00D84DF1">
      <w:pPr>
        <w:pStyle w:val="ListParagraph"/>
        <w:numPr>
          <w:ilvl w:val="2"/>
          <w:numId w:val="3"/>
        </w:numPr>
      </w:pPr>
      <w:r>
        <w:t>Sprint: 121.</w:t>
      </w:r>
    </w:p>
    <w:p w:rsidR="00D84DF1" w:rsidRDefault="00334D98" w:rsidP="00D84DF1">
      <w:pPr>
        <w:pStyle w:val="ListParagraph"/>
        <w:numPr>
          <w:ilvl w:val="1"/>
          <w:numId w:val="3"/>
        </w:numPr>
      </w:pPr>
      <w:r>
        <w:t>OZS pripravi zahvalo za p</w:t>
      </w:r>
      <w:r w:rsidR="00D84DF1">
        <w:t>omoč hrvašk</w:t>
      </w:r>
      <w:r>
        <w:t>i</w:t>
      </w:r>
      <w:r w:rsidR="00D84DF1">
        <w:t xml:space="preserve"> reprezentanc</w:t>
      </w:r>
      <w:r>
        <w:t>iin osebno</w:t>
      </w:r>
      <w:r w:rsidR="00D84DF1">
        <w:t xml:space="preserve"> Ediju Ocvirku</w:t>
      </w:r>
    </w:p>
    <w:p w:rsidR="00D84DF1" w:rsidRDefault="00D84DF1" w:rsidP="00D84DF1">
      <w:r>
        <w:t>Plani mladinska:</w:t>
      </w:r>
    </w:p>
    <w:p w:rsidR="00D84DF1" w:rsidRDefault="00334D98" w:rsidP="00D84DF1">
      <w:pPr>
        <w:pStyle w:val="ListParagraph"/>
        <w:numPr>
          <w:ilvl w:val="0"/>
          <w:numId w:val="3"/>
        </w:numPr>
      </w:pPr>
      <w:r>
        <w:t xml:space="preserve">navdušenje in zagon </w:t>
      </w:r>
      <w:r w:rsidR="00D84DF1">
        <w:t>pri delu z mladinci se počasi končuje</w:t>
      </w:r>
      <w:r w:rsidR="00EF7BAE">
        <w:t xml:space="preserve"> in ga je potrebno osvežiti</w:t>
      </w:r>
    </w:p>
    <w:p w:rsidR="00D84DF1" w:rsidRDefault="00D84DF1" w:rsidP="00D84DF1">
      <w:pPr>
        <w:pStyle w:val="ListParagraph"/>
        <w:numPr>
          <w:ilvl w:val="0"/>
          <w:numId w:val="3"/>
        </w:numPr>
      </w:pPr>
      <w:r>
        <w:t>plan je TK4 v Ribnem pri Bledu</w:t>
      </w:r>
      <w:r w:rsidR="0079215B">
        <w:t xml:space="preserve"> (termin?)</w:t>
      </w:r>
      <w:r>
        <w:t xml:space="preserve">, neformalni TK v Ljubljani sredi avgusta, </w:t>
      </w:r>
      <w:r w:rsidR="0079215B">
        <w:t xml:space="preserve">klubsko - </w:t>
      </w:r>
      <w:r>
        <w:t>reprezentančna odprava na HungariaCupa konec avgusta, TK5 enkrat pred EYOC</w:t>
      </w:r>
    </w:p>
    <w:p w:rsidR="00D84DF1" w:rsidRDefault="00D84DF1" w:rsidP="00D84DF1">
      <w:pPr>
        <w:pStyle w:val="ListParagraph"/>
        <w:numPr>
          <w:ilvl w:val="0"/>
          <w:numId w:val="3"/>
        </w:numPr>
      </w:pPr>
      <w:r>
        <w:t xml:space="preserve">Udeležba na AA: že zbrane prijave, reprezentanca bo več kot le polna; potrebno bi bilo mogoče organizirati skupno slovensko odpravo – mogoče kar s skupnim avtobusom </w:t>
      </w:r>
    </w:p>
    <w:p w:rsidR="00D84DF1" w:rsidRDefault="00D84DF1" w:rsidP="00D84DF1">
      <w:pPr>
        <w:pStyle w:val="ListParagraph"/>
        <w:numPr>
          <w:ilvl w:val="1"/>
          <w:numId w:val="3"/>
        </w:numPr>
      </w:pPr>
      <w:r>
        <w:t>cilj: skupno 1. mesto</w:t>
      </w:r>
    </w:p>
    <w:p w:rsidR="00D84DF1" w:rsidRDefault="00D84DF1" w:rsidP="00D84DF1">
      <w:pPr>
        <w:pStyle w:val="ListParagraph"/>
        <w:numPr>
          <w:ilvl w:val="0"/>
          <w:numId w:val="3"/>
        </w:numPr>
      </w:pPr>
      <w:r>
        <w:t>Udeležba na EYOC 2013:</w:t>
      </w:r>
    </w:p>
    <w:p w:rsidR="00D84DF1" w:rsidRDefault="00D84DF1" w:rsidP="00D84DF1">
      <w:pPr>
        <w:pStyle w:val="ListParagraph"/>
        <w:numPr>
          <w:ilvl w:val="1"/>
          <w:numId w:val="3"/>
        </w:numPr>
      </w:pPr>
      <w:r>
        <w:t>cilji: MŽ18 med prvo tretjino</w:t>
      </w:r>
    </w:p>
    <w:p w:rsidR="00D84DF1" w:rsidRDefault="00D84DF1" w:rsidP="00D84DF1">
      <w:pPr>
        <w:pStyle w:val="ListParagraph"/>
        <w:numPr>
          <w:ilvl w:val="1"/>
          <w:numId w:val="3"/>
        </w:numPr>
      </w:pPr>
      <w:r>
        <w:t>reprezentanca: M18: Peter Tušar, Blaž Petrovič, Gregor Hvala, Žan Luka Šumečki, W18: Manca Cvek, Nuša Jeram, Tajda Foški , M16: Andraž de Luisa, W16: Monika Ravnikar, ? (Marjeta Lipužič, Katjuša Poljanšek, Brina Foški?)</w:t>
      </w:r>
    </w:p>
    <w:p w:rsidR="00D84DF1" w:rsidRDefault="00D84DF1" w:rsidP="00D84DF1">
      <w:pPr>
        <w:pStyle w:val="ListParagraph"/>
        <w:numPr>
          <w:ilvl w:val="1"/>
          <w:numId w:val="3"/>
        </w:numPr>
      </w:pPr>
      <w:r>
        <w:t>spremljevalec: Klemen Kenda</w:t>
      </w:r>
    </w:p>
    <w:p w:rsidR="00D84DF1" w:rsidRDefault="00D84DF1" w:rsidP="00D84DF1">
      <w:pPr>
        <w:pStyle w:val="ListParagraph"/>
        <w:numPr>
          <w:ilvl w:val="1"/>
          <w:numId w:val="3"/>
        </w:numPr>
      </w:pPr>
      <w:r>
        <w:t>prva povpraševanja za letalski prevoz</w:t>
      </w:r>
    </w:p>
    <w:p w:rsidR="00D84DF1" w:rsidRDefault="00D84DF1" w:rsidP="00D84DF1">
      <w:pPr>
        <w:pStyle w:val="ListParagraph"/>
        <w:numPr>
          <w:ilvl w:val="1"/>
          <w:numId w:val="3"/>
        </w:numPr>
      </w:pPr>
      <w:r>
        <w:t>financiranje: predvsem s strani klubov oz. posameznikov</w:t>
      </w:r>
    </w:p>
    <w:p w:rsidR="0079215B" w:rsidRDefault="0079215B" w:rsidP="00D84DF1">
      <w:pPr>
        <w:pStyle w:val="ListParagraph"/>
        <w:numPr>
          <w:ilvl w:val="0"/>
          <w:numId w:val="3"/>
        </w:numPr>
      </w:pPr>
      <w:r>
        <w:t>TK6 Pokljuka 26.-29.12.2013, izvede OK Polaris, skupaj 60 mest.</w:t>
      </w:r>
    </w:p>
    <w:p w:rsidR="00D84DF1" w:rsidRDefault="00D84DF1" w:rsidP="00D84DF1">
      <w:pPr>
        <w:pStyle w:val="ListParagraph"/>
        <w:numPr>
          <w:ilvl w:val="0"/>
          <w:numId w:val="3"/>
        </w:numPr>
      </w:pPr>
      <w:r>
        <w:t xml:space="preserve"> trening </w:t>
      </w:r>
      <w:r w:rsidR="0079215B">
        <w:t>načrt za 2014</w:t>
      </w:r>
      <w:r>
        <w:t xml:space="preserve"> – Bolgarija – Ivan Boyadzhiev – pomoč – organizacija skupne trening odprave</w:t>
      </w:r>
      <w:r w:rsidR="0079215B">
        <w:t xml:space="preserve"> (prvomajski prazniki, Borovetz)</w:t>
      </w:r>
    </w:p>
    <w:p w:rsidR="008F7693" w:rsidRDefault="0079215B" w:rsidP="00D84DF1">
      <w:pPr>
        <w:pStyle w:val="ListParagraph"/>
        <w:numPr>
          <w:ilvl w:val="0"/>
          <w:numId w:val="3"/>
        </w:numPr>
      </w:pPr>
      <w:r>
        <w:t xml:space="preserve">Priključiti </w:t>
      </w:r>
      <w:r w:rsidR="008F7693">
        <w:t xml:space="preserve">tujcem </w:t>
      </w:r>
      <w:r w:rsidR="006A7A90">
        <w:t>nekaj</w:t>
      </w:r>
      <w:r>
        <w:t xml:space="preserve">naših </w:t>
      </w:r>
      <w:r w:rsidR="008F7693">
        <w:t>tekmovalcev: Italijanom, Avstrijcem, Slovakom, Čehom. Andraž kontakt.</w:t>
      </w:r>
    </w:p>
    <w:p w:rsidR="00C22837" w:rsidRDefault="00C22837" w:rsidP="00D84DF1">
      <w:pPr>
        <w:pStyle w:val="ListParagraph"/>
        <w:numPr>
          <w:ilvl w:val="0"/>
          <w:numId w:val="3"/>
        </w:numPr>
      </w:pPr>
      <w:r>
        <w:t>TK na Rogli – Andraž lahko uredi apartmaje. Skupaj 10 ljudi. Kontakt Andraž. Ponudba velja tudi za klube.</w:t>
      </w:r>
    </w:p>
    <w:p w:rsidR="00D84DF1" w:rsidRDefault="00D84DF1" w:rsidP="00D84DF1">
      <w:r>
        <w:t>Plani člani:</w:t>
      </w:r>
    </w:p>
    <w:p w:rsidR="00D84DF1" w:rsidRDefault="00D84DF1" w:rsidP="00D84DF1">
      <w:pPr>
        <w:pStyle w:val="ListParagraph"/>
        <w:numPr>
          <w:ilvl w:val="0"/>
          <w:numId w:val="3"/>
        </w:numPr>
      </w:pPr>
      <w:r>
        <w:t>AA</w:t>
      </w:r>
    </w:p>
    <w:p w:rsidR="00D84DF1" w:rsidRDefault="00D84DF1" w:rsidP="00D84DF1">
      <w:pPr>
        <w:pStyle w:val="ListParagraph"/>
        <w:numPr>
          <w:ilvl w:val="0"/>
          <w:numId w:val="3"/>
        </w:numPr>
      </w:pPr>
      <w:r>
        <w:t>WOC 2014 – Italija</w:t>
      </w:r>
    </w:p>
    <w:p w:rsidR="00D84DF1" w:rsidRDefault="00D84DF1" w:rsidP="00D84DF1">
      <w:pPr>
        <w:pStyle w:val="ListParagraph"/>
        <w:numPr>
          <w:ilvl w:val="1"/>
          <w:numId w:val="3"/>
        </w:numPr>
      </w:pPr>
      <w:r>
        <w:t>že izbrani kandidati (nekateri še kolebajo)</w:t>
      </w:r>
    </w:p>
    <w:p w:rsidR="00D84DF1" w:rsidRDefault="00D84DF1" w:rsidP="00D84DF1">
      <w:pPr>
        <w:pStyle w:val="ListParagraph"/>
        <w:numPr>
          <w:ilvl w:val="1"/>
          <w:numId w:val="3"/>
        </w:numPr>
      </w:pPr>
      <w:r>
        <w:t>nov sistem WOC</w:t>
      </w:r>
    </w:p>
    <w:p w:rsidR="00D84DF1" w:rsidRDefault="00D84DF1" w:rsidP="00D84DF1">
      <w:pPr>
        <w:pStyle w:val="ListParagraph"/>
        <w:numPr>
          <w:ilvl w:val="1"/>
          <w:numId w:val="3"/>
        </w:numPr>
      </w:pPr>
      <w:r>
        <w:t>TK konec septembra v Italiji</w:t>
      </w:r>
    </w:p>
    <w:p w:rsidR="00C22837" w:rsidRDefault="00C22837" w:rsidP="00D84DF1">
      <w:pPr>
        <w:rPr>
          <w:b/>
          <w:u w:val="single"/>
        </w:rPr>
      </w:pPr>
      <w:r>
        <w:rPr>
          <w:b/>
          <w:u w:val="single"/>
        </w:rPr>
        <w:t>Ad 6</w:t>
      </w:r>
    </w:p>
    <w:p w:rsidR="00B8630F" w:rsidRDefault="00C22837" w:rsidP="00D84DF1">
      <w:r w:rsidRPr="00C22837">
        <w:t>Tekmova</w:t>
      </w:r>
      <w:r w:rsidR="0079215B">
        <w:t>n</w:t>
      </w:r>
      <w:r w:rsidRPr="00C22837">
        <w:t>ja SOL</w:t>
      </w:r>
      <w:r>
        <w:t xml:space="preserve">  so regularna. Poročil ni za DP dolge/štafete. </w:t>
      </w:r>
      <w:r w:rsidR="00B8630F">
        <w:br/>
        <w:t xml:space="preserve">SOM 13. 10. na Menini planini. Tekma v Bohinju je </w:t>
      </w:r>
      <w:r w:rsidR="0079215B">
        <w:t>24</w:t>
      </w:r>
      <w:r w:rsidR="00B8630F">
        <w:t xml:space="preserve">. 8. </w:t>
      </w:r>
      <w:r w:rsidR="0079215B">
        <w:t>, v sklopu tudi tečaja TOPO.</w:t>
      </w:r>
      <w:r w:rsidR="00B8630F">
        <w:br/>
        <w:t>IO OZS sprejema poročila rezultatov DP v MTB-O.</w:t>
      </w:r>
    </w:p>
    <w:p w:rsidR="006A7A90" w:rsidRDefault="00065135" w:rsidP="00B8630F">
      <w:r>
        <w:rPr>
          <w:b/>
          <w:u w:val="single"/>
        </w:rPr>
        <w:lastRenderedPageBreak/>
        <w:t>Ad 7</w:t>
      </w:r>
      <w:r>
        <w:rPr>
          <w:b/>
          <w:u w:val="single"/>
        </w:rPr>
        <w:br/>
      </w:r>
      <w:r w:rsidR="0079215B">
        <w:t xml:space="preserve">Poročilo o šolskem svetovnem prvenstvu na Portugalskem je podal Aleš. </w:t>
      </w:r>
      <w:r w:rsidR="006A7A90">
        <w:t xml:space="preserve">Udeležba slovenskih tekmovalcev je bila od vseh dosedanjih najmočnejša in doseženi so bili najboljši rezultati doslej (glej Ad5). </w:t>
      </w:r>
    </w:p>
    <w:p w:rsidR="00E319DF" w:rsidRDefault="006A7A90" w:rsidP="00B8630F">
      <w:r>
        <w:t xml:space="preserve">Izpostavil je vprašanje ureditve </w:t>
      </w:r>
      <w:r w:rsidR="00B8630F">
        <w:t xml:space="preserve"> zavarovanj</w:t>
      </w:r>
      <w:r>
        <w:t>a od</w:t>
      </w:r>
      <w:r w:rsidR="00D751B1">
        <w:t>g</w:t>
      </w:r>
      <w:r>
        <w:t xml:space="preserve">ovornosti </w:t>
      </w:r>
      <w:r w:rsidR="00D751B1">
        <w:t xml:space="preserve"> in  potrebo, da v morebitnih bodočih tako velikih odpravah udeleženci i</w:t>
      </w:r>
      <w:bookmarkStart w:id="0" w:name="_GoBack"/>
      <w:bookmarkEnd w:id="0"/>
      <w:r w:rsidR="00D751B1">
        <w:t>z različnih okolijže od začetka bolj delujejo kot enotne skupina</w:t>
      </w:r>
      <w:r w:rsidR="00E319DF">
        <w:t>.</w:t>
      </w:r>
    </w:p>
    <w:p w:rsidR="00B8630F" w:rsidRDefault="00F826D8" w:rsidP="00B8630F">
      <w:r>
        <w:t>Aleš je poročal, da priprave z</w:t>
      </w:r>
      <w:r w:rsidR="00877C56">
        <w:t xml:space="preserve">a </w:t>
      </w:r>
      <w:r w:rsidR="00B8630F">
        <w:t>šolsk</w:t>
      </w:r>
      <w:r w:rsidR="00877C56">
        <w:t xml:space="preserve">oDP </w:t>
      </w:r>
      <w:r w:rsidR="00B8630F">
        <w:t>v Vodicah</w:t>
      </w:r>
      <w:r w:rsidR="00877C56">
        <w:t xml:space="preserve"> potekajo</w:t>
      </w:r>
      <w:r w:rsidR="00B8630F">
        <w:t xml:space="preserve">. </w:t>
      </w:r>
      <w:r w:rsidR="00877C56">
        <w:t xml:space="preserve"> S strani Zavoda Planica je bil o</w:t>
      </w:r>
      <w:r w:rsidR="00B8630F">
        <w:t xml:space="preserve">bljubljen </w:t>
      </w:r>
      <w:r w:rsidR="00877C56">
        <w:t xml:space="preserve">za </w:t>
      </w:r>
      <w:r w:rsidR="00B8630F">
        <w:t xml:space="preserve"> 25-30% nižji znesek od lanskega. </w:t>
      </w:r>
    </w:p>
    <w:p w:rsidR="00A5159E" w:rsidRDefault="00F826D8" w:rsidP="00B8630F">
      <w:r>
        <w:t xml:space="preserve">Predlaga </w:t>
      </w:r>
      <w:r w:rsidR="00A5159E">
        <w:t>nakup t</w:t>
      </w:r>
      <w:r w:rsidR="00B8630F">
        <w:t>ransparent</w:t>
      </w:r>
      <w:r w:rsidR="00E319DF">
        <w:t>a</w:t>
      </w:r>
      <w:r w:rsidR="00A5159E">
        <w:t>za</w:t>
      </w:r>
      <w:r w:rsidR="00B8630F">
        <w:t>šolsko</w:t>
      </w:r>
      <w:r w:rsidR="00A5159E">
        <w:t>DP.</w:t>
      </w:r>
    </w:p>
    <w:p w:rsidR="00E319DF" w:rsidRDefault="003C3E65" w:rsidP="00B8630F">
      <w:r w:rsidRPr="003C3E65">
        <w:rPr>
          <w:b/>
        </w:rPr>
        <w:t>Sklep:</w:t>
      </w:r>
      <w:r w:rsidR="00A5159E">
        <w:t xml:space="preserve"> preveri se pri Andreji, če je še uporaben stari transparent</w:t>
      </w:r>
      <w:r w:rsidR="00E319DF">
        <w:t xml:space="preserve">. </w:t>
      </w:r>
      <w:r w:rsidR="00A5159E">
        <w:t xml:space="preserve">Boba se vpraša za tisk zastav. </w:t>
      </w:r>
    </w:p>
    <w:p w:rsidR="00E319DF" w:rsidRDefault="003C3E65" w:rsidP="00B8630F">
      <w:r w:rsidRPr="003C3E65">
        <w:rPr>
          <w:b/>
        </w:rPr>
        <w:t>Sklep:</w:t>
      </w:r>
      <w:r w:rsidR="00F826D8">
        <w:t xml:space="preserve">SportIdent OZS </w:t>
      </w:r>
      <w:r w:rsidR="00A5159E">
        <w:t xml:space="preserve">si </w:t>
      </w:r>
      <w:r w:rsidR="00F826D8">
        <w:t xml:space="preserve">je </w:t>
      </w:r>
      <w:r w:rsidR="00A5159E">
        <w:t>za potrebe izvedbe šolskega DP možno izposoditi</w:t>
      </w:r>
      <w:r w:rsidR="00F826D8">
        <w:t>brezplačno</w:t>
      </w:r>
      <w:r w:rsidR="00A5159E">
        <w:t>.</w:t>
      </w:r>
    </w:p>
    <w:p w:rsidR="00065135" w:rsidRPr="00065135" w:rsidRDefault="00AE438D" w:rsidP="00D84DF1">
      <w:r>
        <w:t xml:space="preserve">Aleš je </w:t>
      </w:r>
      <w:r w:rsidR="0079215B">
        <w:t>predlagal</w:t>
      </w:r>
      <w:r>
        <w:t xml:space="preserve"> organizacijo še ene šolske tekme. Ta bi bila v sklopu Slovenia 3 days. Zavod </w:t>
      </w:r>
      <w:r w:rsidR="0079215B">
        <w:t xml:space="preserve">Planica </w:t>
      </w:r>
      <w:r>
        <w:t xml:space="preserve">je dal možnost, da lahko vsakdo svojo množično tekmo vključi v program. </w:t>
      </w:r>
    </w:p>
    <w:p w:rsidR="00D84DF1" w:rsidRDefault="00D84DF1" w:rsidP="00D84DF1">
      <w:pPr>
        <w:rPr>
          <w:b/>
          <w:u w:val="single"/>
        </w:rPr>
      </w:pPr>
      <w:r w:rsidRPr="00D84DF1">
        <w:rPr>
          <w:b/>
          <w:u w:val="single"/>
        </w:rPr>
        <w:t>Ad 8</w:t>
      </w:r>
    </w:p>
    <w:p w:rsidR="00EF7BAE" w:rsidRPr="00E319DF" w:rsidRDefault="003C3E65" w:rsidP="00D84DF1">
      <w:r w:rsidRPr="003C3E65">
        <w:t>V Sloveniji se veča število velikih mednarodnih tekmovanj, pri čemer se pojavljajo vprašanja, medsebojnega usklajevanja terminov pa tudi sodelovanja organizatorjev, klubov in posameznikov.</w:t>
      </w:r>
    </w:p>
    <w:p w:rsidR="00EF7BAE" w:rsidRPr="00E319DF" w:rsidRDefault="003C3E65" w:rsidP="00D84DF1">
      <w:r w:rsidRPr="003C3E65">
        <w:t>Zaenkrat ni močnejših pobud, da bi se kaj od tega reševalo na nivoju zveze.</w:t>
      </w:r>
    </w:p>
    <w:p w:rsidR="00B926F7" w:rsidRDefault="003C3E65" w:rsidP="00B926F7">
      <w:r w:rsidRPr="003C3E65">
        <w:rPr>
          <w:b/>
        </w:rPr>
        <w:t>Sklep:</w:t>
      </w:r>
      <w:r w:rsidR="00B926F7">
        <w:t>Ana Pribakovič Borštnik naj pripravi razpis SOL/WRE za leto 201</w:t>
      </w:r>
      <w:r w:rsidR="00A5159E">
        <w:t>4</w:t>
      </w:r>
      <w:r w:rsidR="00B926F7">
        <w:t>. Razpošlje klubom in do naslednje seje pripravi predlog koledarja.</w:t>
      </w:r>
    </w:p>
    <w:p w:rsidR="00251F25" w:rsidRDefault="00B926F7" w:rsidP="00251F25">
      <w:pPr>
        <w:rPr>
          <w:b/>
          <w:u w:val="single"/>
        </w:rPr>
      </w:pPr>
      <w:r w:rsidRPr="00B926F7">
        <w:rPr>
          <w:b/>
          <w:u w:val="single"/>
        </w:rPr>
        <w:t>Ad 9</w:t>
      </w:r>
    </w:p>
    <w:p w:rsidR="00B926F7" w:rsidRDefault="00895011" w:rsidP="00251F25">
      <w:r>
        <w:t>Izobraževanje – seminar za trenerje</w:t>
      </w:r>
      <w:r w:rsidR="0079215B">
        <w:t xml:space="preserve"> se bliža koncu</w:t>
      </w:r>
      <w:r>
        <w:t>. Edini z vsemi opravljenimi obveznostmi je Sandi Kmetič</w:t>
      </w:r>
      <w:r w:rsidR="0079215B">
        <w:t>, ostali bodo dopolnili izdelke in ponovili določene vsebine zgodaj jeseni.</w:t>
      </w:r>
    </w:p>
    <w:p w:rsidR="00895011" w:rsidRDefault="00895011" w:rsidP="00251F25">
      <w:r>
        <w:t xml:space="preserve">V zvezi z licencami za traserje se ni že dolgo nič zgodilo. Seznam traserjev je potrebno obnoviti. </w:t>
      </w:r>
    </w:p>
    <w:p w:rsidR="00895011" w:rsidRDefault="00895011" w:rsidP="00251F25">
      <w:r>
        <w:t xml:space="preserve">V sklopu istega projekta kot smo imeli seminar za vaditelja/trenerja, imamo možnost konec leta izpeljati izpopolnjevalni (obnovitveni) tečaj. Več informacij </w:t>
      </w:r>
      <w:r w:rsidR="0079215B">
        <w:t>po jeseni posredoval D</w:t>
      </w:r>
      <w:r>
        <w:t>ušan.</w:t>
      </w:r>
    </w:p>
    <w:p w:rsidR="00895011" w:rsidRPr="00895011" w:rsidRDefault="00895011" w:rsidP="00251F25">
      <w:pPr>
        <w:rPr>
          <w:b/>
          <w:u w:val="single"/>
        </w:rPr>
      </w:pPr>
      <w:r w:rsidRPr="00895011">
        <w:rPr>
          <w:b/>
          <w:u w:val="single"/>
        </w:rPr>
        <w:t>Ad 10</w:t>
      </w:r>
    </w:p>
    <w:p w:rsidR="00895011" w:rsidRDefault="00895011" w:rsidP="00251F25">
      <w:r>
        <w:t xml:space="preserve">Glede cenika </w:t>
      </w:r>
      <w:r w:rsidR="00352369">
        <w:t>za izposojo Sportidenta</w:t>
      </w:r>
      <w:r>
        <w:t xml:space="preserve">je Vlado povedal, da </w:t>
      </w:r>
      <w:r w:rsidR="00352369">
        <w:t xml:space="preserve">so se že večkrat pojavili predlogi za popuste za večdnevno uporabo.  O temsmo se </w:t>
      </w:r>
      <w:r>
        <w:t xml:space="preserve">pogovarjali </w:t>
      </w:r>
      <w:r w:rsidR="00352369">
        <w:t xml:space="preserve">tudi </w:t>
      </w:r>
      <w:r>
        <w:t>z Ivanom</w:t>
      </w:r>
      <w:r w:rsidR="00E319DF">
        <w:t>,</w:t>
      </w:r>
      <w:r>
        <w:t xml:space="preserve"> ki je sicer največji uporabnik SI. Želimo, da je sistem OZS </w:t>
      </w:r>
      <w:r w:rsidR="005D7E6C">
        <w:t xml:space="preserve">dovolj </w:t>
      </w:r>
      <w:r>
        <w:t xml:space="preserve">ugoden za uporabnike, saj je smiselno, da je celoten sistem vzdrževan in hranjen na enem mestu – pri OZS. Cenik bi za primere, ko se SI uporablja več dni, vključeval popust. </w:t>
      </w:r>
    </w:p>
    <w:p w:rsidR="00895011" w:rsidRDefault="00895011" w:rsidP="00251F25">
      <w:pPr>
        <w:rPr>
          <w:b/>
          <w:i/>
        </w:rPr>
      </w:pPr>
      <w:r>
        <w:rPr>
          <w:b/>
        </w:rPr>
        <w:t xml:space="preserve">Sklep: </w:t>
      </w:r>
      <w:r>
        <w:t xml:space="preserve">Z vsakim dodatnim dnem izposoje </w:t>
      </w:r>
      <w:r w:rsidR="00E319DF">
        <w:t xml:space="preserve">SI </w:t>
      </w:r>
      <w:r>
        <w:t xml:space="preserve">se cena </w:t>
      </w:r>
      <w:r w:rsidR="005D7E6C">
        <w:t xml:space="preserve">najema glede na veljavni cenik </w:t>
      </w:r>
      <w:r>
        <w:t>zniža za 10%. Maksimalni obračunski interval je 5 dni.</w:t>
      </w:r>
      <w:r w:rsidRPr="00895011">
        <w:rPr>
          <w:b/>
          <w:i/>
        </w:rPr>
        <w:t>Soglasno sprejet.</w:t>
      </w:r>
    </w:p>
    <w:p w:rsidR="00827869" w:rsidRPr="00827869" w:rsidRDefault="00827869" w:rsidP="00251F25">
      <w:pPr>
        <w:rPr>
          <w:b/>
          <w:i/>
        </w:rPr>
      </w:pPr>
      <w:r w:rsidRPr="00827869">
        <w:rPr>
          <w:b/>
        </w:rPr>
        <w:lastRenderedPageBreak/>
        <w:t>Sklep:</w:t>
      </w:r>
      <w:r>
        <w:t xml:space="preserve">Aleš Ferenc pripravi predlog sprejemljive cene izposoje sistema SI za izpeljavo športnih dni. </w:t>
      </w:r>
      <w:r>
        <w:rPr>
          <w:b/>
          <w:i/>
        </w:rPr>
        <w:t>Soglasno sprejet</w:t>
      </w:r>
    </w:p>
    <w:p w:rsidR="00827869" w:rsidRPr="00827869" w:rsidRDefault="0079215B" w:rsidP="00251F25">
      <w:r>
        <w:t>Najvišja sprejemljiva cena</w:t>
      </w:r>
      <w:r w:rsidR="00827869" w:rsidRPr="00827869">
        <w:t xml:space="preserve"> športnega dne je 2,5 EUR na otroka.</w:t>
      </w:r>
    </w:p>
    <w:p w:rsidR="00827869" w:rsidRDefault="00827869" w:rsidP="00251F25">
      <w:pPr>
        <w:rPr>
          <w:b/>
          <w:u w:val="single"/>
        </w:rPr>
      </w:pPr>
      <w:r w:rsidRPr="00827869">
        <w:rPr>
          <w:b/>
          <w:u w:val="single"/>
        </w:rPr>
        <w:t>Ad 11</w:t>
      </w:r>
    </w:p>
    <w:p w:rsidR="00827869" w:rsidRDefault="008A5987" w:rsidP="00251F25">
      <w:r>
        <w:t>Irma je pred nekaj meseci nepreklicno podala svojo odstopno izjavo na funkciji blagajnika. Do septembra je pripravljena izvajati računovodstvo in fakturiranje, potem pa ne več. Delo na blagajniški funkciji se je v zadnjem času (na račun mladinske reprezentance in drugih aktivnosti) povečalo. Vlado je tudi napovedal svoj zaključek dela na funkciji predsednika.</w:t>
      </w:r>
    </w:p>
    <w:p w:rsidR="008A5987" w:rsidRDefault="008A5987" w:rsidP="00251F25">
      <w:pPr>
        <w:rPr>
          <w:b/>
          <w:i/>
        </w:rPr>
      </w:pPr>
      <w:r>
        <w:rPr>
          <w:b/>
        </w:rPr>
        <w:t xml:space="preserve">Sklep: </w:t>
      </w:r>
      <w:r>
        <w:t>Članom OZS se pošlje poziv za kandidaturo na funkcijah pri delu OZS, predvsem za funkcijo bl</w:t>
      </w:r>
      <w:r w:rsidR="000275EE">
        <w:t>agajnika in funkcijo predsednika</w:t>
      </w:r>
      <w:r>
        <w:t xml:space="preserve">. </w:t>
      </w:r>
      <w:r>
        <w:rPr>
          <w:b/>
          <w:i/>
        </w:rPr>
        <w:t>Soglasno sprejet.</w:t>
      </w:r>
    </w:p>
    <w:p w:rsidR="00E33940" w:rsidRPr="00E33940" w:rsidRDefault="00E33940" w:rsidP="00251F25">
      <w:r>
        <w:t xml:space="preserve">Blagajništvo ni več delo samo za enega človeka. Zajema vodenje projektov (finančni del), potem je samo knjiženje, plačevanje in fakturiranje. Vlado  poziva, da se funkcijo razdeli med 3-4 ljudi: delo na projektih, </w:t>
      </w:r>
      <w:r w:rsidR="006D5BE1">
        <w:t xml:space="preserve">knjigovodstvo, </w:t>
      </w:r>
      <w:r>
        <w:t>plačilni promet in fakturiranje.</w:t>
      </w:r>
    </w:p>
    <w:p w:rsidR="00823E14" w:rsidRDefault="00823E14" w:rsidP="00823E14">
      <w:pPr>
        <w:rPr>
          <w:b/>
          <w:u w:val="single"/>
        </w:rPr>
      </w:pPr>
      <w:r w:rsidRPr="00823E14">
        <w:rPr>
          <w:b/>
          <w:u w:val="single"/>
        </w:rPr>
        <w:t>Ad 12</w:t>
      </w:r>
    </w:p>
    <w:p w:rsidR="00140308" w:rsidRDefault="00F22776" w:rsidP="00823E14">
      <w:r>
        <w:t>Športna unija Slovenije nas ponovno vabi, da se vključimo</w:t>
      </w:r>
      <w:r w:rsidR="000436FD">
        <w:t xml:space="preserve"> v njeno delo in plačamo članarino.</w:t>
      </w:r>
    </w:p>
    <w:p w:rsidR="000436FD" w:rsidRDefault="003C3E65" w:rsidP="00823E14">
      <w:r w:rsidRPr="003C3E65">
        <w:rPr>
          <w:b/>
        </w:rPr>
        <w:t>Sklep</w:t>
      </w:r>
      <w:r w:rsidR="006D5BE1">
        <w:t>: Do nadaljnjega nismo člani Š</w:t>
      </w:r>
      <w:r w:rsidR="000436FD">
        <w:t>portne unije Slovenije</w:t>
      </w:r>
    </w:p>
    <w:p w:rsidR="00F22776" w:rsidRDefault="00F22776" w:rsidP="00823E14"/>
    <w:p w:rsidR="00F22776" w:rsidRDefault="00F22776" w:rsidP="00823E14">
      <w:r>
        <w:t xml:space="preserve">Seja je bila zaključena ob 22:08. </w:t>
      </w:r>
    </w:p>
    <w:p w:rsidR="00565FB5" w:rsidRDefault="00565FB5" w:rsidP="00823E14">
      <w:r>
        <w:t>Zapisal:</w:t>
      </w:r>
      <w:r>
        <w:tab/>
      </w:r>
      <w:r>
        <w:tab/>
      </w:r>
      <w:r>
        <w:tab/>
      </w:r>
      <w:r>
        <w:tab/>
      </w:r>
      <w:r>
        <w:tab/>
      </w:r>
      <w:r>
        <w:tab/>
      </w:r>
      <w:r>
        <w:tab/>
      </w:r>
      <w:r>
        <w:tab/>
      </w:r>
      <w:r>
        <w:tab/>
        <w:t>Predsednik IO:</w:t>
      </w:r>
    </w:p>
    <w:p w:rsidR="00565FB5" w:rsidRDefault="00565FB5" w:rsidP="00823E14">
      <w:r>
        <w:t>Klemen Kenda</w:t>
      </w:r>
      <w:r>
        <w:tab/>
      </w:r>
      <w:r>
        <w:tab/>
      </w:r>
      <w:r>
        <w:tab/>
      </w:r>
      <w:r>
        <w:tab/>
      </w:r>
      <w:r>
        <w:tab/>
      </w:r>
      <w:r>
        <w:tab/>
      </w:r>
      <w:r>
        <w:tab/>
      </w:r>
      <w:r>
        <w:tab/>
        <w:t>Vladimir Sedej</w:t>
      </w:r>
    </w:p>
    <w:sectPr w:rsidR="00565FB5" w:rsidSect="007C0C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75435"/>
    <w:multiLevelType w:val="hybridMultilevel"/>
    <w:tmpl w:val="D1684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89929E3"/>
    <w:multiLevelType w:val="hybridMultilevel"/>
    <w:tmpl w:val="6554E1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D682384"/>
    <w:multiLevelType w:val="hybridMultilevel"/>
    <w:tmpl w:val="6888C5B4"/>
    <w:lvl w:ilvl="0" w:tplc="940C1C42">
      <w:start w:val="3"/>
      <w:numFmt w:val="bullet"/>
      <w:lvlText w:val=""/>
      <w:lvlJc w:val="left"/>
      <w:pPr>
        <w:ind w:left="720" w:hanging="360"/>
      </w:pPr>
      <w:rPr>
        <w:rFonts w:ascii="Symbol" w:eastAsiaTheme="minorHAnsi" w:hAnsi="Symbol"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characterSpacingControl w:val="doNotCompress"/>
  <w:compat/>
  <w:rsids>
    <w:rsidRoot w:val="00DA411C"/>
    <w:rsid w:val="000151A0"/>
    <w:rsid w:val="000275EE"/>
    <w:rsid w:val="000436FD"/>
    <w:rsid w:val="00065135"/>
    <w:rsid w:val="000906C5"/>
    <w:rsid w:val="000F2F22"/>
    <w:rsid w:val="001014FA"/>
    <w:rsid w:val="00140308"/>
    <w:rsid w:val="00177000"/>
    <w:rsid w:val="001F4DD6"/>
    <w:rsid w:val="00216180"/>
    <w:rsid w:val="00231553"/>
    <w:rsid w:val="00251F25"/>
    <w:rsid w:val="002C1D77"/>
    <w:rsid w:val="002D14C9"/>
    <w:rsid w:val="0032202C"/>
    <w:rsid w:val="00334D98"/>
    <w:rsid w:val="00340B99"/>
    <w:rsid w:val="00352369"/>
    <w:rsid w:val="003C3E65"/>
    <w:rsid w:val="003F597C"/>
    <w:rsid w:val="004338FD"/>
    <w:rsid w:val="004945BC"/>
    <w:rsid w:val="00565FB5"/>
    <w:rsid w:val="00595D6B"/>
    <w:rsid w:val="005D7E6C"/>
    <w:rsid w:val="006A7A90"/>
    <w:rsid w:val="006D5BE1"/>
    <w:rsid w:val="00721420"/>
    <w:rsid w:val="0079215B"/>
    <w:rsid w:val="007C0C3C"/>
    <w:rsid w:val="00823E14"/>
    <w:rsid w:val="00827869"/>
    <w:rsid w:val="00877C56"/>
    <w:rsid w:val="00895011"/>
    <w:rsid w:val="008A5987"/>
    <w:rsid w:val="008C6949"/>
    <w:rsid w:val="008F7693"/>
    <w:rsid w:val="00A353B3"/>
    <w:rsid w:val="00A35D81"/>
    <w:rsid w:val="00A5159E"/>
    <w:rsid w:val="00A80881"/>
    <w:rsid w:val="00AC3978"/>
    <w:rsid w:val="00AE438D"/>
    <w:rsid w:val="00B11243"/>
    <w:rsid w:val="00B8630F"/>
    <w:rsid w:val="00B926F7"/>
    <w:rsid w:val="00BA6AD7"/>
    <w:rsid w:val="00BC54A3"/>
    <w:rsid w:val="00C01917"/>
    <w:rsid w:val="00C22837"/>
    <w:rsid w:val="00C228CD"/>
    <w:rsid w:val="00C33719"/>
    <w:rsid w:val="00C6764C"/>
    <w:rsid w:val="00CA426E"/>
    <w:rsid w:val="00D26614"/>
    <w:rsid w:val="00D751B1"/>
    <w:rsid w:val="00D84DF1"/>
    <w:rsid w:val="00D84ED8"/>
    <w:rsid w:val="00D863A0"/>
    <w:rsid w:val="00DA411C"/>
    <w:rsid w:val="00DC3B87"/>
    <w:rsid w:val="00DD0987"/>
    <w:rsid w:val="00DD3443"/>
    <w:rsid w:val="00E00FA5"/>
    <w:rsid w:val="00E05BB6"/>
    <w:rsid w:val="00E319DF"/>
    <w:rsid w:val="00E33940"/>
    <w:rsid w:val="00EF774E"/>
    <w:rsid w:val="00EF7BAE"/>
    <w:rsid w:val="00F22776"/>
    <w:rsid w:val="00F76114"/>
    <w:rsid w:val="00F826D8"/>
    <w:rsid w:val="00FA1774"/>
    <w:rsid w:val="00FB7248"/>
    <w:rsid w:val="00FF115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11C"/>
    <w:pPr>
      <w:ind w:left="720"/>
      <w:contextualSpacing/>
    </w:pPr>
  </w:style>
  <w:style w:type="character" w:styleId="Hyperlink">
    <w:name w:val="Hyperlink"/>
    <w:basedOn w:val="DefaultParagraphFont"/>
    <w:uiPriority w:val="99"/>
    <w:unhideWhenUsed/>
    <w:rsid w:val="00FA1774"/>
    <w:rPr>
      <w:color w:val="0000FF" w:themeColor="hyperlink"/>
      <w:u w:val="single"/>
    </w:rPr>
  </w:style>
  <w:style w:type="paragraph" w:styleId="BalloonText">
    <w:name w:val="Balloon Text"/>
    <w:basedOn w:val="Normal"/>
    <w:link w:val="BalloonTextChar"/>
    <w:uiPriority w:val="99"/>
    <w:semiHidden/>
    <w:unhideWhenUsed/>
    <w:rsid w:val="00334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D98"/>
    <w:rPr>
      <w:rFonts w:ascii="Tahoma" w:hAnsi="Tahoma" w:cs="Tahoma"/>
      <w:sz w:val="16"/>
      <w:szCs w:val="16"/>
    </w:rPr>
  </w:style>
  <w:style w:type="paragraph" w:styleId="NormalWeb">
    <w:name w:val="Normal (Web)"/>
    <w:basedOn w:val="Normal"/>
    <w:uiPriority w:val="99"/>
    <w:semiHidden/>
    <w:unhideWhenUsed/>
    <w:rsid w:val="002C1D7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11C"/>
    <w:pPr>
      <w:ind w:left="720"/>
      <w:contextualSpacing/>
    </w:pPr>
  </w:style>
  <w:style w:type="character" w:styleId="Hyperlink">
    <w:name w:val="Hyperlink"/>
    <w:basedOn w:val="DefaultParagraphFont"/>
    <w:uiPriority w:val="99"/>
    <w:unhideWhenUsed/>
    <w:rsid w:val="00FA1774"/>
    <w:rPr>
      <w:color w:val="0000FF" w:themeColor="hyperlink"/>
      <w:u w:val="single"/>
    </w:rPr>
  </w:style>
  <w:style w:type="paragraph" w:styleId="BalloonText">
    <w:name w:val="Balloon Text"/>
    <w:basedOn w:val="Normal"/>
    <w:link w:val="BalloonTextChar"/>
    <w:uiPriority w:val="99"/>
    <w:semiHidden/>
    <w:unhideWhenUsed/>
    <w:rsid w:val="00334D98"/>
    <w:pPr>
      <w:spacing w:after="0" w:line="240" w:lineRule="auto"/>
    </w:pPr>
    <w:rPr>
      <w:rFonts w:ascii="Tahoma" w:hAnsi="Tahoma" w:cs="Tahoma"/>
      <w:sz w:val="16"/>
      <w:szCs w:val="16"/>
    </w:rPr>
  </w:style>
  <w:style w:type="character" w:customStyle="1" w:styleId="BalloonTextChar">
    <w:name w:val="Besedilo oblačka Znak"/>
    <w:basedOn w:val="DefaultParagraphFont"/>
    <w:link w:val="BalloonText"/>
    <w:uiPriority w:val="99"/>
    <w:semiHidden/>
    <w:rsid w:val="00334D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601788">
      <w:bodyDiv w:val="1"/>
      <w:marLeft w:val="0"/>
      <w:marRight w:val="0"/>
      <w:marTop w:val="0"/>
      <w:marBottom w:val="0"/>
      <w:divBdr>
        <w:top w:val="none" w:sz="0" w:space="0" w:color="auto"/>
        <w:left w:val="none" w:sz="0" w:space="0" w:color="auto"/>
        <w:bottom w:val="none" w:sz="0" w:space="0" w:color="auto"/>
        <w:right w:val="none" w:sz="0" w:space="0" w:color="auto"/>
      </w:divBdr>
      <w:divsChild>
        <w:div w:id="269775024">
          <w:blockQuote w:val="1"/>
          <w:marLeft w:val="58"/>
          <w:marRight w:val="0"/>
          <w:marTop w:val="100"/>
          <w:marBottom w:val="100"/>
          <w:divBdr>
            <w:top w:val="none" w:sz="0" w:space="0" w:color="auto"/>
            <w:left w:val="single" w:sz="8" w:space="3" w:color="000000"/>
            <w:bottom w:val="none" w:sz="0" w:space="0" w:color="auto"/>
            <w:right w:val="none" w:sz="0" w:space="0" w:color="auto"/>
          </w:divBdr>
          <w:divsChild>
            <w:div w:id="536819443">
              <w:marLeft w:val="0"/>
              <w:marRight w:val="0"/>
              <w:marTop w:val="0"/>
              <w:marBottom w:val="0"/>
              <w:divBdr>
                <w:top w:val="none" w:sz="0" w:space="0" w:color="auto"/>
                <w:left w:val="none" w:sz="0" w:space="0" w:color="auto"/>
                <w:bottom w:val="none" w:sz="0" w:space="0" w:color="auto"/>
                <w:right w:val="none" w:sz="0" w:space="0" w:color="auto"/>
              </w:divBdr>
            </w:div>
            <w:div w:id="4745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9144">
      <w:bodyDiv w:val="1"/>
      <w:marLeft w:val="0"/>
      <w:marRight w:val="0"/>
      <w:marTop w:val="0"/>
      <w:marBottom w:val="0"/>
      <w:divBdr>
        <w:top w:val="none" w:sz="0" w:space="0" w:color="auto"/>
        <w:left w:val="none" w:sz="0" w:space="0" w:color="auto"/>
        <w:bottom w:val="none" w:sz="0" w:space="0" w:color="auto"/>
        <w:right w:val="none" w:sz="0" w:space="0" w:color="auto"/>
      </w:divBdr>
      <w:divsChild>
        <w:div w:id="1159032012">
          <w:blockQuote w:val="1"/>
          <w:marLeft w:val="58"/>
          <w:marRight w:val="0"/>
          <w:marTop w:val="100"/>
          <w:marBottom w:val="100"/>
          <w:divBdr>
            <w:top w:val="none" w:sz="0" w:space="0" w:color="auto"/>
            <w:left w:val="single" w:sz="8" w:space="3" w:color="000000"/>
            <w:bottom w:val="none" w:sz="0" w:space="0" w:color="auto"/>
            <w:right w:val="none" w:sz="0" w:space="0" w:color="auto"/>
          </w:divBdr>
          <w:divsChild>
            <w:div w:id="1133793784">
              <w:marLeft w:val="0"/>
              <w:marRight w:val="0"/>
              <w:marTop w:val="0"/>
              <w:marBottom w:val="0"/>
              <w:divBdr>
                <w:top w:val="none" w:sz="0" w:space="0" w:color="auto"/>
                <w:left w:val="none" w:sz="0" w:space="0" w:color="auto"/>
                <w:bottom w:val="none" w:sz="0" w:space="0" w:color="auto"/>
                <w:right w:val="none" w:sz="0" w:space="0" w:color="auto"/>
              </w:divBdr>
              <w:divsChild>
                <w:div w:id="469057545">
                  <w:marLeft w:val="0"/>
                  <w:marRight w:val="0"/>
                  <w:marTop w:val="0"/>
                  <w:marBottom w:val="0"/>
                  <w:divBdr>
                    <w:top w:val="none" w:sz="0" w:space="0" w:color="auto"/>
                    <w:left w:val="none" w:sz="0" w:space="0" w:color="auto"/>
                    <w:bottom w:val="none" w:sz="0" w:space="0" w:color="auto"/>
                    <w:right w:val="none" w:sz="0" w:space="0" w:color="auto"/>
                  </w:divBdr>
                  <w:divsChild>
                    <w:div w:id="164091663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939992182">
                          <w:marLeft w:val="0"/>
                          <w:marRight w:val="0"/>
                          <w:marTop w:val="0"/>
                          <w:marBottom w:val="0"/>
                          <w:divBdr>
                            <w:top w:val="none" w:sz="0" w:space="0" w:color="auto"/>
                            <w:left w:val="none" w:sz="0" w:space="0" w:color="auto"/>
                            <w:bottom w:val="none" w:sz="0" w:space="0" w:color="auto"/>
                            <w:right w:val="none" w:sz="0" w:space="0" w:color="auto"/>
                          </w:divBdr>
                          <w:divsChild>
                            <w:div w:id="1792045262">
                              <w:marLeft w:val="0"/>
                              <w:marRight w:val="0"/>
                              <w:marTop w:val="0"/>
                              <w:marBottom w:val="0"/>
                              <w:divBdr>
                                <w:top w:val="none" w:sz="0" w:space="0" w:color="auto"/>
                                <w:left w:val="none" w:sz="0" w:space="0" w:color="auto"/>
                                <w:bottom w:val="none" w:sz="0" w:space="0" w:color="auto"/>
                                <w:right w:val="none" w:sz="0" w:space="0" w:color="auto"/>
                              </w:divBdr>
                              <w:divsChild>
                                <w:div w:id="1168133281">
                                  <w:marLeft w:val="0"/>
                                  <w:marRight w:val="0"/>
                                  <w:marTop w:val="0"/>
                                  <w:marBottom w:val="0"/>
                                  <w:divBdr>
                                    <w:top w:val="none" w:sz="0" w:space="0" w:color="auto"/>
                                    <w:left w:val="none" w:sz="0" w:space="0" w:color="auto"/>
                                    <w:bottom w:val="none" w:sz="0" w:space="0" w:color="auto"/>
                                    <w:right w:val="none" w:sz="0" w:space="0" w:color="auto"/>
                                  </w:divBdr>
                                  <w:divsChild>
                                    <w:div w:id="2566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D559605-30CD-457B-BEC3-96CD30B4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1863</Words>
  <Characters>10625</Characters>
  <Application>Microsoft Office Word</Application>
  <DocSecurity>0</DocSecurity>
  <Lines>88</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IJS</Company>
  <LinksUpToDate>false</LinksUpToDate>
  <CharactersWithSpaces>12464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Klemen Kenda</dc:creator>
  <cp:lastModifiedBy>familija</cp:lastModifiedBy>
  <cp:revision>3</cp:revision>
  <dcterms:created xsi:type="dcterms:W3CDTF">2013-08-10T07:57:00Z</dcterms:created>
  <dcterms:modified xsi:type="dcterms:W3CDTF">2013-08-10T07:58:00Z</dcterms:modified>
</cp:coreProperties>
</file>