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99" w:rsidRPr="00BA13A8" w:rsidRDefault="000945B7">
      <w:pPr>
        <w:rPr>
          <w:b/>
        </w:rPr>
      </w:pPr>
      <w:r w:rsidRPr="00BA13A8">
        <w:rPr>
          <w:b/>
        </w:rPr>
        <w:t xml:space="preserve">Zapisnik </w:t>
      </w:r>
      <w:r w:rsidR="00A34AFD">
        <w:rPr>
          <w:b/>
        </w:rPr>
        <w:t>3</w:t>
      </w:r>
      <w:r w:rsidRPr="00BA13A8">
        <w:rPr>
          <w:b/>
        </w:rPr>
        <w:t>. korespondenčne seje IO OZS v letu 2014</w:t>
      </w:r>
    </w:p>
    <w:p w:rsidR="00A34AFD" w:rsidRDefault="00A34AFD" w:rsidP="00A34AFD">
      <w:r>
        <w:t xml:space="preserve">Odprava na šolsko prvenstvo v </w:t>
      </w:r>
      <w:proofErr w:type="spellStart"/>
      <w:r>
        <w:t>Antalyji</w:t>
      </w:r>
      <w:proofErr w:type="spellEnd"/>
      <w:r>
        <w:t xml:space="preserve"> bo draga. Cena za udeleženca/mentorja/vodjo odprave znaša nekaj čez 700 EUR. Na tekmovanje bodo potovale 4 šolske ekipe (Vodice, Komenda in 2x GJV Idrija), ki bodo skupaj imele verjetno 20-24 članov. </w:t>
      </w:r>
    </w:p>
    <w:p w:rsidR="00A34AFD" w:rsidRDefault="00A34AFD" w:rsidP="00A34AFD">
      <w:r>
        <w:t xml:space="preserve">Na prvenstvo bo potovala tudi "selekcija" ("selekcija" zato, ker o njej odločajo predvsem finance). Selektor Jan se je odločil precej radikalno, in sicer želi, da se selekcije ali vodenja odprave ne podpre in da denar ostane za ostale aktivnosti reprezentance (5x TK, AA, JWOC, EYOC, SEEOC in drugo). Pogojno sem razumel, da se je Jan strinjal s spodnjim. Aleš se sicer s spodnjim ne strinja in želi, da stroške spremljevalcev in vodje odprave krijemo iz sredstev OZS ali kako drugače. </w:t>
      </w:r>
    </w:p>
    <w:p w:rsidR="000945B7" w:rsidRDefault="000945B7" w:rsidP="00A34AFD">
      <w:r>
        <w:t>13 članov IO OZS je po elektronski pošti glasovalo o naslednjem sklepu:</w:t>
      </w:r>
    </w:p>
    <w:p w:rsidR="000945B7" w:rsidRDefault="000945B7" w:rsidP="00A34AFD">
      <w:pPr>
        <w:rPr>
          <w:b/>
        </w:rPr>
      </w:pPr>
      <w:r>
        <w:rPr>
          <w:b/>
        </w:rPr>
        <w:t xml:space="preserve">Sklep: </w:t>
      </w:r>
    </w:p>
    <w:p w:rsidR="00A34AFD" w:rsidRDefault="00A34AFD" w:rsidP="00A34AFD">
      <w:r>
        <w:t>OZS za WSCO v Turčiji pokrije naslednje stroške, in sicer samo za tiste člane reprezentance, ki jih potrdi selektor (kader A, B ali selekcija po mnenju sveta reprezentance):</w:t>
      </w:r>
    </w:p>
    <w:p w:rsidR="00A34AFD" w:rsidRDefault="00A34AFD" w:rsidP="00A34AFD">
      <w:pPr>
        <w:ind w:left="708"/>
      </w:pPr>
      <w:r>
        <w:t>1. Proporcionalni strošek spremljevalca (</w:t>
      </w:r>
      <w:proofErr w:type="spellStart"/>
      <w:r>
        <w:t>max</w:t>
      </w:r>
      <w:proofErr w:type="spellEnd"/>
      <w:r>
        <w:t>. 140 EUR/osebo)</w:t>
      </w:r>
      <w:r>
        <w:br/>
        <w:t>2. Proporcionalni strošek vodje odprave (</w:t>
      </w:r>
      <w:proofErr w:type="spellStart"/>
      <w:r>
        <w:t>max</w:t>
      </w:r>
      <w:proofErr w:type="spellEnd"/>
      <w:r>
        <w:t>. 30 EUR/osebo)</w:t>
      </w:r>
    </w:p>
    <w:p w:rsidR="00A34AFD" w:rsidRDefault="00A34AFD" w:rsidP="00A34AFD">
      <w:r>
        <w:t xml:space="preserve">Če si mentor sam plača pot v </w:t>
      </w:r>
      <w:proofErr w:type="spellStart"/>
      <w:r>
        <w:t>Antalyjo</w:t>
      </w:r>
      <w:proofErr w:type="spellEnd"/>
      <w:r>
        <w:t xml:space="preserve">, je njegov strošek za odpravo 0 EUR, zato tudi OZS zanj ne prispeva. Če si vodja odprave sam plača pot v </w:t>
      </w:r>
      <w:proofErr w:type="spellStart"/>
      <w:r>
        <w:t>Antalyjo</w:t>
      </w:r>
      <w:proofErr w:type="spellEnd"/>
      <w:r>
        <w:t>, je njegov strošek za odpravo 0 EUR, zato tudi OZS zanj ne prispeva.</w:t>
      </w:r>
    </w:p>
    <w:p w:rsidR="00A34AFD" w:rsidRDefault="00A34AFD" w:rsidP="000945B7">
      <w:r>
        <w:rPr>
          <w:b/>
        </w:rPr>
        <w:t xml:space="preserve">Glasovanje: </w:t>
      </w:r>
    </w:p>
    <w:p w:rsidR="00A34AFD" w:rsidRDefault="00A34AFD" w:rsidP="00A34AFD">
      <w:pPr>
        <w:pStyle w:val="ListParagraph"/>
        <w:numPr>
          <w:ilvl w:val="0"/>
          <w:numId w:val="2"/>
        </w:numPr>
      </w:pPr>
      <w:r>
        <w:t xml:space="preserve">ZA: Klemen Kenda, Vlado Sedej, Ana </w:t>
      </w:r>
      <w:proofErr w:type="spellStart"/>
      <w:r>
        <w:t>Plavčak</w:t>
      </w:r>
      <w:proofErr w:type="spellEnd"/>
      <w:r>
        <w:t xml:space="preserve">, Dušan Petrovič, Boris Bauman, Mojca </w:t>
      </w:r>
      <w:proofErr w:type="spellStart"/>
      <w:r>
        <w:t>Flerin</w:t>
      </w:r>
      <w:proofErr w:type="spellEnd"/>
      <w:r>
        <w:t xml:space="preserve">, Krešo </w:t>
      </w:r>
      <w:proofErr w:type="spellStart"/>
      <w:r>
        <w:t>Keresteš</w:t>
      </w:r>
      <w:proofErr w:type="spellEnd"/>
      <w:r w:rsidR="00610ED4">
        <w:t>, Daniel Lebar</w:t>
      </w:r>
    </w:p>
    <w:p w:rsidR="00A34AFD" w:rsidRDefault="00A34AFD" w:rsidP="00A34AFD">
      <w:pPr>
        <w:pStyle w:val="ListParagraph"/>
        <w:numPr>
          <w:ilvl w:val="0"/>
          <w:numId w:val="2"/>
        </w:numPr>
      </w:pPr>
      <w:r>
        <w:t>PROTI: Aleš Ferenc</w:t>
      </w:r>
    </w:p>
    <w:p w:rsidR="00A34AFD" w:rsidRPr="00A34AFD" w:rsidRDefault="00A34AFD" w:rsidP="00A34AFD">
      <w:pPr>
        <w:pStyle w:val="ListParagraph"/>
        <w:numPr>
          <w:ilvl w:val="0"/>
          <w:numId w:val="2"/>
        </w:numPr>
      </w:pPr>
      <w:r>
        <w:t xml:space="preserve">NISO GLASOVALI: Grega Raj, Andrej Borštnik, </w:t>
      </w:r>
      <w:bookmarkStart w:id="0" w:name="_GoBack"/>
      <w:bookmarkEnd w:id="0"/>
      <w:r>
        <w:t>Andraž Hribar, Jernej Zorman</w:t>
      </w:r>
    </w:p>
    <w:p w:rsidR="000945B7" w:rsidRDefault="000945B7" w:rsidP="000945B7">
      <w:r>
        <w:t xml:space="preserve"> </w:t>
      </w:r>
    </w:p>
    <w:p w:rsidR="00BA13A8" w:rsidRDefault="00BA13A8" w:rsidP="000945B7">
      <w:r>
        <w:t xml:space="preserve">V Ljubljani, </w:t>
      </w:r>
      <w:r w:rsidR="00A34AFD">
        <w:t>5. oktobra</w:t>
      </w:r>
      <w:r>
        <w:t xml:space="preserve"> 2014</w:t>
      </w:r>
    </w:p>
    <w:p w:rsidR="00BA13A8" w:rsidRDefault="00BA13A8" w:rsidP="000945B7">
      <w:r>
        <w:t>Zapisal: Klemen Kenda</w:t>
      </w:r>
    </w:p>
    <w:p w:rsidR="000945B7" w:rsidRPr="000945B7" w:rsidRDefault="000945B7" w:rsidP="000945B7"/>
    <w:sectPr w:rsidR="000945B7" w:rsidRPr="00094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B04F5"/>
    <w:multiLevelType w:val="hybridMultilevel"/>
    <w:tmpl w:val="9F1A3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4756E87"/>
    <w:multiLevelType w:val="hybridMultilevel"/>
    <w:tmpl w:val="48CE98D0"/>
    <w:lvl w:ilvl="0" w:tplc="34C02F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B7"/>
    <w:rsid w:val="000906C5"/>
    <w:rsid w:val="000945B7"/>
    <w:rsid w:val="00340B99"/>
    <w:rsid w:val="004864E2"/>
    <w:rsid w:val="00610ED4"/>
    <w:rsid w:val="00A34AFD"/>
    <w:rsid w:val="00A80881"/>
    <w:rsid w:val="00BA13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02987-8C86-4911-B137-E8C1DD99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5034">
      <w:bodyDiv w:val="1"/>
      <w:marLeft w:val="0"/>
      <w:marRight w:val="0"/>
      <w:marTop w:val="0"/>
      <w:marBottom w:val="0"/>
      <w:divBdr>
        <w:top w:val="none" w:sz="0" w:space="0" w:color="auto"/>
        <w:left w:val="none" w:sz="0" w:space="0" w:color="auto"/>
        <w:bottom w:val="none" w:sz="0" w:space="0" w:color="auto"/>
        <w:right w:val="none" w:sz="0" w:space="0" w:color="auto"/>
      </w:divBdr>
      <w:divsChild>
        <w:div w:id="2094617527">
          <w:marLeft w:val="0"/>
          <w:marRight w:val="0"/>
          <w:marTop w:val="0"/>
          <w:marBottom w:val="0"/>
          <w:divBdr>
            <w:top w:val="none" w:sz="0" w:space="0" w:color="auto"/>
            <w:left w:val="none" w:sz="0" w:space="0" w:color="auto"/>
            <w:bottom w:val="none" w:sz="0" w:space="0" w:color="auto"/>
            <w:right w:val="none" w:sz="0" w:space="0" w:color="auto"/>
          </w:divBdr>
        </w:div>
        <w:div w:id="741829819">
          <w:marLeft w:val="0"/>
          <w:marRight w:val="0"/>
          <w:marTop w:val="0"/>
          <w:marBottom w:val="0"/>
          <w:divBdr>
            <w:top w:val="none" w:sz="0" w:space="0" w:color="auto"/>
            <w:left w:val="none" w:sz="0" w:space="0" w:color="auto"/>
            <w:bottom w:val="none" w:sz="0" w:space="0" w:color="auto"/>
            <w:right w:val="none" w:sz="0" w:space="0" w:color="auto"/>
          </w:divBdr>
        </w:div>
        <w:div w:id="1599755511">
          <w:marLeft w:val="0"/>
          <w:marRight w:val="0"/>
          <w:marTop w:val="0"/>
          <w:marBottom w:val="0"/>
          <w:divBdr>
            <w:top w:val="none" w:sz="0" w:space="0" w:color="auto"/>
            <w:left w:val="none" w:sz="0" w:space="0" w:color="auto"/>
            <w:bottom w:val="none" w:sz="0" w:space="0" w:color="auto"/>
            <w:right w:val="none" w:sz="0" w:space="0" w:color="auto"/>
          </w:divBdr>
        </w:div>
        <w:div w:id="448821446">
          <w:marLeft w:val="0"/>
          <w:marRight w:val="0"/>
          <w:marTop w:val="0"/>
          <w:marBottom w:val="0"/>
          <w:divBdr>
            <w:top w:val="none" w:sz="0" w:space="0" w:color="auto"/>
            <w:left w:val="none" w:sz="0" w:space="0" w:color="auto"/>
            <w:bottom w:val="none" w:sz="0" w:space="0" w:color="auto"/>
            <w:right w:val="none" w:sz="0" w:space="0" w:color="auto"/>
          </w:divBdr>
        </w:div>
        <w:div w:id="1867480431">
          <w:marLeft w:val="0"/>
          <w:marRight w:val="0"/>
          <w:marTop w:val="0"/>
          <w:marBottom w:val="0"/>
          <w:divBdr>
            <w:top w:val="none" w:sz="0" w:space="0" w:color="auto"/>
            <w:left w:val="none" w:sz="0" w:space="0" w:color="auto"/>
            <w:bottom w:val="none" w:sz="0" w:space="0" w:color="auto"/>
            <w:right w:val="none" w:sz="0" w:space="0" w:color="auto"/>
          </w:divBdr>
        </w:div>
        <w:div w:id="661666495">
          <w:marLeft w:val="0"/>
          <w:marRight w:val="0"/>
          <w:marTop w:val="0"/>
          <w:marBottom w:val="0"/>
          <w:divBdr>
            <w:top w:val="none" w:sz="0" w:space="0" w:color="auto"/>
            <w:left w:val="none" w:sz="0" w:space="0" w:color="auto"/>
            <w:bottom w:val="none" w:sz="0" w:space="0" w:color="auto"/>
            <w:right w:val="none" w:sz="0" w:space="0" w:color="auto"/>
          </w:divBdr>
        </w:div>
        <w:div w:id="1386947247">
          <w:marLeft w:val="0"/>
          <w:marRight w:val="0"/>
          <w:marTop w:val="0"/>
          <w:marBottom w:val="0"/>
          <w:divBdr>
            <w:top w:val="none" w:sz="0" w:space="0" w:color="auto"/>
            <w:left w:val="none" w:sz="0" w:space="0" w:color="auto"/>
            <w:bottom w:val="none" w:sz="0" w:space="0" w:color="auto"/>
            <w:right w:val="none" w:sz="0" w:space="0" w:color="auto"/>
          </w:divBdr>
        </w:div>
      </w:divsChild>
    </w:div>
    <w:div w:id="722484591">
      <w:bodyDiv w:val="1"/>
      <w:marLeft w:val="0"/>
      <w:marRight w:val="0"/>
      <w:marTop w:val="0"/>
      <w:marBottom w:val="0"/>
      <w:divBdr>
        <w:top w:val="none" w:sz="0" w:space="0" w:color="auto"/>
        <w:left w:val="none" w:sz="0" w:space="0" w:color="auto"/>
        <w:bottom w:val="none" w:sz="0" w:space="0" w:color="auto"/>
        <w:right w:val="none" w:sz="0" w:space="0" w:color="auto"/>
      </w:divBdr>
      <w:divsChild>
        <w:div w:id="1960378475">
          <w:marLeft w:val="0"/>
          <w:marRight w:val="0"/>
          <w:marTop w:val="0"/>
          <w:marBottom w:val="0"/>
          <w:divBdr>
            <w:top w:val="none" w:sz="0" w:space="0" w:color="auto"/>
            <w:left w:val="none" w:sz="0" w:space="0" w:color="auto"/>
            <w:bottom w:val="none" w:sz="0" w:space="0" w:color="auto"/>
            <w:right w:val="none" w:sz="0" w:space="0" w:color="auto"/>
          </w:divBdr>
        </w:div>
        <w:div w:id="370766938">
          <w:marLeft w:val="0"/>
          <w:marRight w:val="0"/>
          <w:marTop w:val="0"/>
          <w:marBottom w:val="0"/>
          <w:divBdr>
            <w:top w:val="none" w:sz="0" w:space="0" w:color="auto"/>
            <w:left w:val="none" w:sz="0" w:space="0" w:color="auto"/>
            <w:bottom w:val="none" w:sz="0" w:space="0" w:color="auto"/>
            <w:right w:val="none" w:sz="0" w:space="0" w:color="auto"/>
          </w:divBdr>
        </w:div>
        <w:div w:id="1253777526">
          <w:marLeft w:val="0"/>
          <w:marRight w:val="0"/>
          <w:marTop w:val="0"/>
          <w:marBottom w:val="0"/>
          <w:divBdr>
            <w:top w:val="none" w:sz="0" w:space="0" w:color="auto"/>
            <w:left w:val="none" w:sz="0" w:space="0" w:color="auto"/>
            <w:bottom w:val="none" w:sz="0" w:space="0" w:color="auto"/>
            <w:right w:val="none" w:sz="0" w:space="0" w:color="auto"/>
          </w:divBdr>
        </w:div>
        <w:div w:id="1893808637">
          <w:marLeft w:val="0"/>
          <w:marRight w:val="0"/>
          <w:marTop w:val="0"/>
          <w:marBottom w:val="0"/>
          <w:divBdr>
            <w:top w:val="none" w:sz="0" w:space="0" w:color="auto"/>
            <w:left w:val="none" w:sz="0" w:space="0" w:color="auto"/>
            <w:bottom w:val="none" w:sz="0" w:space="0" w:color="auto"/>
            <w:right w:val="none" w:sz="0" w:space="0" w:color="auto"/>
          </w:divBdr>
        </w:div>
        <w:div w:id="670448565">
          <w:marLeft w:val="0"/>
          <w:marRight w:val="0"/>
          <w:marTop w:val="0"/>
          <w:marBottom w:val="0"/>
          <w:divBdr>
            <w:top w:val="none" w:sz="0" w:space="0" w:color="auto"/>
            <w:left w:val="none" w:sz="0" w:space="0" w:color="auto"/>
            <w:bottom w:val="none" w:sz="0" w:space="0" w:color="auto"/>
            <w:right w:val="none" w:sz="0" w:space="0" w:color="auto"/>
          </w:divBdr>
        </w:div>
        <w:div w:id="480343206">
          <w:marLeft w:val="0"/>
          <w:marRight w:val="0"/>
          <w:marTop w:val="0"/>
          <w:marBottom w:val="0"/>
          <w:divBdr>
            <w:top w:val="none" w:sz="0" w:space="0" w:color="auto"/>
            <w:left w:val="none" w:sz="0" w:space="0" w:color="auto"/>
            <w:bottom w:val="none" w:sz="0" w:space="0" w:color="auto"/>
            <w:right w:val="none" w:sz="0" w:space="0" w:color="auto"/>
          </w:divBdr>
        </w:div>
      </w:divsChild>
    </w:div>
    <w:div w:id="892010769">
      <w:bodyDiv w:val="1"/>
      <w:marLeft w:val="0"/>
      <w:marRight w:val="0"/>
      <w:marTop w:val="0"/>
      <w:marBottom w:val="0"/>
      <w:divBdr>
        <w:top w:val="none" w:sz="0" w:space="0" w:color="auto"/>
        <w:left w:val="none" w:sz="0" w:space="0" w:color="auto"/>
        <w:bottom w:val="none" w:sz="0" w:space="0" w:color="auto"/>
        <w:right w:val="none" w:sz="0" w:space="0" w:color="auto"/>
      </w:divBdr>
      <w:divsChild>
        <w:div w:id="1566909431">
          <w:marLeft w:val="0"/>
          <w:marRight w:val="0"/>
          <w:marTop w:val="0"/>
          <w:marBottom w:val="0"/>
          <w:divBdr>
            <w:top w:val="none" w:sz="0" w:space="0" w:color="auto"/>
            <w:left w:val="none" w:sz="0" w:space="0" w:color="auto"/>
            <w:bottom w:val="none" w:sz="0" w:space="0" w:color="auto"/>
            <w:right w:val="none" w:sz="0" w:space="0" w:color="auto"/>
          </w:divBdr>
        </w:div>
        <w:div w:id="1576545724">
          <w:marLeft w:val="0"/>
          <w:marRight w:val="0"/>
          <w:marTop w:val="0"/>
          <w:marBottom w:val="0"/>
          <w:divBdr>
            <w:top w:val="none" w:sz="0" w:space="0" w:color="auto"/>
            <w:left w:val="none" w:sz="0" w:space="0" w:color="auto"/>
            <w:bottom w:val="none" w:sz="0" w:space="0" w:color="auto"/>
            <w:right w:val="none" w:sz="0" w:space="0" w:color="auto"/>
          </w:divBdr>
        </w:div>
        <w:div w:id="46570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Kenda</dc:creator>
  <cp:lastModifiedBy>kkenda</cp:lastModifiedBy>
  <cp:revision>5</cp:revision>
  <dcterms:created xsi:type="dcterms:W3CDTF">2014-01-16T13:37:00Z</dcterms:created>
  <dcterms:modified xsi:type="dcterms:W3CDTF">2014-10-03T14:56:00Z</dcterms:modified>
</cp:coreProperties>
</file>