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CAA5" w14:textId="67CFB096" w:rsidR="004D0263" w:rsidRPr="00932FD8" w:rsidRDefault="00565B72">
      <w:pPr>
        <w:rPr>
          <w:rFonts w:ascii="Arial" w:hAnsi="Arial" w:cs="Arial"/>
          <w:b/>
        </w:rPr>
      </w:pPr>
      <w:r w:rsidRPr="00932FD8">
        <w:rPr>
          <w:rFonts w:ascii="Arial" w:hAnsi="Arial"/>
          <w:b/>
        </w:rPr>
        <w:t xml:space="preserve">ZAPISNIK </w:t>
      </w:r>
      <w:r w:rsidR="0019019F" w:rsidRPr="00932FD8">
        <w:rPr>
          <w:rFonts w:ascii="Arial" w:hAnsi="Arial" w:cs="Arial"/>
          <w:b/>
        </w:rPr>
        <w:t>1</w:t>
      </w:r>
      <w:r w:rsidR="00376D6A" w:rsidRPr="00932FD8">
        <w:rPr>
          <w:rFonts w:ascii="Arial" w:hAnsi="Arial"/>
          <w:b/>
        </w:rPr>
        <w:t>. KORESPONDENČN</w:t>
      </w:r>
      <w:r w:rsidRPr="00932FD8">
        <w:rPr>
          <w:rFonts w:ascii="Arial" w:hAnsi="Arial"/>
          <w:b/>
        </w:rPr>
        <w:t>E SEJE</w:t>
      </w:r>
      <w:r w:rsidR="00376D6A" w:rsidRPr="00932FD8">
        <w:rPr>
          <w:rFonts w:ascii="Arial" w:hAnsi="Arial"/>
          <w:b/>
        </w:rPr>
        <w:t xml:space="preserve"> IO </w:t>
      </w:r>
      <w:r w:rsidR="00CF494F" w:rsidRPr="00932FD8">
        <w:rPr>
          <w:rFonts w:ascii="Arial" w:hAnsi="Arial"/>
          <w:b/>
        </w:rPr>
        <w:t>OZS</w:t>
      </w:r>
      <w:r w:rsidR="00CF494F" w:rsidRPr="00932FD8">
        <w:rPr>
          <w:rFonts w:ascii="Arial" w:hAnsi="Arial" w:cs="Arial"/>
          <w:b/>
        </w:rPr>
        <w:tab/>
      </w:r>
      <w:r w:rsidR="00CF494F" w:rsidRPr="00932FD8">
        <w:rPr>
          <w:rFonts w:ascii="Arial" w:hAnsi="Arial" w:cs="Arial"/>
          <w:b/>
        </w:rPr>
        <w:tab/>
      </w:r>
    </w:p>
    <w:p w14:paraId="3A1F3FF2" w14:textId="45C63A64" w:rsidR="00932FD8" w:rsidRDefault="00932FD8">
      <w:pPr>
        <w:rPr>
          <w:rFonts w:ascii="Arial" w:hAnsi="Arial" w:cs="Arial"/>
          <w:b/>
        </w:rPr>
      </w:pPr>
    </w:p>
    <w:p w14:paraId="60BADB94" w14:textId="3799573E" w:rsidR="00CD7958" w:rsidRDefault="00CD79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Seja je potekala po elektronski pošti od</w:t>
      </w:r>
      <w:r>
        <w:rPr>
          <w:rFonts w:ascii="Arial" w:hAnsi="Arial" w:cs="Arial"/>
          <w:b/>
        </w:rPr>
        <w:t xml:space="preserve"> </w:t>
      </w:r>
      <w:r w:rsidRPr="00CD7958">
        <w:rPr>
          <w:rFonts w:ascii="Arial" w:hAnsi="Arial" w:cs="Arial"/>
          <w:b/>
        </w:rPr>
        <w:t>3.8.2022-15.8.2022</w:t>
      </w:r>
    </w:p>
    <w:p w14:paraId="1AA51C2E" w14:textId="111885AC" w:rsidR="00565B72" w:rsidRPr="00CD7958" w:rsidRDefault="00CD795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Glasovalo je </w:t>
      </w:r>
      <w:r>
        <w:rPr>
          <w:rFonts w:ascii="Arial" w:hAnsi="Arial" w:cs="Arial"/>
          <w:bCs/>
        </w:rPr>
        <w:t>11 od 13 članov IO OZS</w:t>
      </w:r>
      <w:r>
        <w:rPr>
          <w:rFonts w:ascii="Arial" w:hAnsi="Arial" w:cs="Arial"/>
          <w:bCs/>
        </w:rPr>
        <w:t xml:space="preserve">: </w:t>
      </w:r>
      <w:r w:rsidRPr="00A16EBF">
        <w:rPr>
          <w:rFonts w:ascii="Arial" w:hAnsi="Arial" w:cs="Arial"/>
        </w:rPr>
        <w:t>Ana Pribaković Borštnik (OK Tivoli)</w:t>
      </w:r>
      <w:r>
        <w:rPr>
          <w:rFonts w:ascii="Arial" w:hAnsi="Arial" w:cs="Arial"/>
        </w:rPr>
        <w:t>, Krešo Keresteš (OK Trzin),</w:t>
      </w:r>
      <w:r w:rsidRPr="00A16EBF">
        <w:rPr>
          <w:rFonts w:ascii="Arial" w:hAnsi="Arial" w:cs="Arial"/>
        </w:rPr>
        <w:t xml:space="preserve"> </w:t>
      </w:r>
      <w:r w:rsidRPr="009F7D96">
        <w:rPr>
          <w:rFonts w:ascii="Arial" w:hAnsi="Arial" w:cs="Arial"/>
        </w:rPr>
        <w:t xml:space="preserve">Miha </w:t>
      </w:r>
      <w:r w:rsidRPr="00BE4A08">
        <w:rPr>
          <w:rFonts w:ascii="Arial" w:hAnsi="Arial" w:cs="Arial"/>
        </w:rPr>
        <w:t xml:space="preserve">Škarabot (OK </w:t>
      </w:r>
      <w:proofErr w:type="spellStart"/>
      <w:r w:rsidRPr="00BE4A08">
        <w:rPr>
          <w:rFonts w:ascii="Arial" w:hAnsi="Arial" w:cs="Arial"/>
        </w:rPr>
        <w:t>Polaris</w:t>
      </w:r>
      <w:proofErr w:type="spellEnd"/>
      <w:r w:rsidRPr="00BE4A08">
        <w:rPr>
          <w:rFonts w:ascii="Arial" w:hAnsi="Arial" w:cs="Arial"/>
        </w:rPr>
        <w:t xml:space="preserve">), Tomaž Pust (OK Komenda), </w:t>
      </w:r>
      <w:r w:rsidRPr="00A16EBF">
        <w:rPr>
          <w:rFonts w:ascii="Arial" w:hAnsi="Arial" w:cs="Arial"/>
        </w:rPr>
        <w:t>Marko Dudić (OK</w:t>
      </w:r>
      <w:r w:rsidRPr="00BE4A08">
        <w:rPr>
          <w:rFonts w:ascii="Arial" w:hAnsi="Arial" w:cs="Arial"/>
        </w:rPr>
        <w:t xml:space="preserve"> Slovenj Gradec),</w:t>
      </w:r>
      <w:r w:rsidRPr="00A16E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Gregor Raj (OK </w:t>
      </w:r>
      <w:r w:rsidRPr="00BE4A08">
        <w:rPr>
          <w:rFonts w:ascii="Arial" w:hAnsi="Arial" w:cs="Arial"/>
        </w:rPr>
        <w:t>Slovenj Gradec</w:t>
      </w:r>
      <w:r>
        <w:rPr>
          <w:rFonts w:ascii="Arial" w:hAnsi="Arial" w:cs="Arial"/>
        </w:rPr>
        <w:t xml:space="preserve">), </w:t>
      </w:r>
      <w:r w:rsidRPr="00C90D88">
        <w:rPr>
          <w:rFonts w:ascii="Arial" w:hAnsi="Arial" w:cs="Arial"/>
        </w:rPr>
        <w:t>M</w:t>
      </w:r>
      <w:r>
        <w:rPr>
          <w:rFonts w:ascii="Arial" w:hAnsi="Arial" w:cs="Arial"/>
        </w:rPr>
        <w:t>atjaž Draksler (Škofjeloški OK), Irena Hacin Kolner (OK Komenda),</w:t>
      </w:r>
      <w:r w:rsidRPr="00A16EBF">
        <w:rPr>
          <w:rFonts w:ascii="Arial" w:hAnsi="Arial" w:cs="Arial"/>
        </w:rPr>
        <w:t xml:space="preserve"> </w:t>
      </w:r>
      <w:r w:rsidRPr="00CD7958">
        <w:rPr>
          <w:rFonts w:ascii="Arial" w:hAnsi="Arial" w:cs="Arial"/>
        </w:rPr>
        <w:t>Jaka Piltaver (OK Brežice), Nuša Jeram (OK Azimut)</w:t>
      </w:r>
      <w:r>
        <w:rPr>
          <w:rFonts w:ascii="Arial" w:hAnsi="Arial" w:cs="Arial"/>
        </w:rPr>
        <w:t>,</w:t>
      </w:r>
      <w:r w:rsidRPr="00CD79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Klemen Kenda</w:t>
      </w:r>
      <w:r w:rsidRPr="00D43E31">
        <w:rPr>
          <w:rFonts w:ascii="Arial" w:hAnsi="Arial" w:cs="Arial"/>
        </w:rPr>
        <w:t xml:space="preserve"> </w:t>
      </w:r>
      <w:r w:rsidRPr="009F7D96">
        <w:rPr>
          <w:rFonts w:ascii="Arial" w:hAnsi="Arial" w:cs="Arial"/>
        </w:rPr>
        <w:t>(OK Azimut)</w:t>
      </w:r>
    </w:p>
    <w:p w14:paraId="005A546F" w14:textId="77777777" w:rsidR="00CD7958" w:rsidRDefault="00CD7958" w:rsidP="00CD7958">
      <w:pPr>
        <w:pStyle w:val="Bod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Odsotni člani IO OZS: Gregor Hvala (OK Azimut),</w:t>
      </w:r>
      <w:r w:rsidRPr="009F7D96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it-IT"/>
        </w:rPr>
        <w:t xml:space="preserve">Blaž Petrovič (OK </w:t>
      </w:r>
      <w:proofErr w:type="spellStart"/>
      <w:r>
        <w:rPr>
          <w:rFonts w:ascii="Arial" w:hAnsi="Arial" w:cs="Arial"/>
          <w:color w:val="auto"/>
          <w:sz w:val="22"/>
          <w:szCs w:val="22"/>
          <w:lang w:val="it-IT"/>
        </w:rPr>
        <w:t>Polaris</w:t>
      </w:r>
      <w:proofErr w:type="spellEnd"/>
      <w:r>
        <w:rPr>
          <w:rFonts w:ascii="Arial" w:hAnsi="Arial" w:cs="Arial"/>
          <w:color w:val="auto"/>
          <w:sz w:val="22"/>
          <w:szCs w:val="22"/>
          <w:lang w:val="it-IT"/>
        </w:rPr>
        <w:t xml:space="preserve">), </w:t>
      </w:r>
    </w:p>
    <w:p w14:paraId="4E25532F" w14:textId="61C2260E" w:rsidR="0019019F" w:rsidRDefault="0019019F" w:rsidP="001752E3">
      <w:pPr>
        <w:pStyle w:val="Body"/>
        <w:rPr>
          <w:rFonts w:ascii="Arial" w:hAnsi="Arial" w:cs="Arial"/>
          <w:b/>
          <w:color w:val="auto"/>
          <w:sz w:val="22"/>
          <w:szCs w:val="22"/>
        </w:rPr>
      </w:pPr>
    </w:p>
    <w:p w14:paraId="703AD47B" w14:textId="77777777" w:rsidR="00CD7958" w:rsidRPr="00932FD8" w:rsidRDefault="00CD7958" w:rsidP="001752E3">
      <w:pPr>
        <w:pStyle w:val="Body"/>
        <w:rPr>
          <w:rFonts w:ascii="Arial" w:hAnsi="Arial" w:cs="Arial"/>
          <w:b/>
          <w:color w:val="auto"/>
          <w:sz w:val="22"/>
          <w:szCs w:val="22"/>
        </w:rPr>
      </w:pPr>
    </w:p>
    <w:p w14:paraId="7A8EC6D6" w14:textId="10EC395C" w:rsidR="0019019F" w:rsidRPr="00932FD8" w:rsidRDefault="00D43E31" w:rsidP="0019019F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Sprememba koledarja</w:t>
      </w:r>
    </w:p>
    <w:p w14:paraId="61DC1F07" w14:textId="2BA71B04" w:rsidR="00D43E31" w:rsidRPr="00D43E31" w:rsidRDefault="00D43E31" w:rsidP="00D43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D43E31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Zaradi nepričakovane odsotnosti vodje tekmovanja Dušana Petroviča v prvotno  predvidenem terminu MTBO tekem 8. in 9. oktobra v dogovoru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D43E31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z OK Komenda, OK </w:t>
      </w:r>
      <w:proofErr w:type="spellStart"/>
      <w:r w:rsidRPr="00D43E31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Polaris</w:t>
      </w:r>
      <w:proofErr w:type="spellEnd"/>
      <w:r w:rsidRPr="00D43E31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, komisijo za OGK in TSK predlagamo zamenjavo tekem v začetku oktobra.</w:t>
      </w:r>
    </w:p>
    <w:p w14:paraId="33957DF1" w14:textId="77777777" w:rsidR="00D43E31" w:rsidRDefault="00D43E31" w:rsidP="0019019F">
      <w:pPr>
        <w:jc w:val="both"/>
        <w:rPr>
          <w:rFonts w:ascii="Arial" w:eastAsia="Arial Unicode MS" w:hAnsi="Arial" w:cs="Arial"/>
          <w:b/>
          <w:color w:val="00000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14:paraId="10AFDAB6" w14:textId="77777777" w:rsidR="00D43E31" w:rsidRPr="00D43E31" w:rsidRDefault="0019019F" w:rsidP="00D43E31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932FD8">
        <w:rPr>
          <w:rFonts w:ascii="Arial" w:eastAsia="Arial Unicode MS" w:hAnsi="Arial" w:cs="Arial"/>
          <w:b/>
          <w:color w:val="00000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Korespondenčna seja I, 202</w:t>
      </w:r>
      <w:r w:rsidR="00D43E31">
        <w:rPr>
          <w:rFonts w:ascii="Arial" w:eastAsia="Arial Unicode MS" w:hAnsi="Arial" w:cs="Arial"/>
          <w:b/>
          <w:color w:val="00000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Pr="00932FD8">
        <w:rPr>
          <w:rFonts w:ascii="Arial" w:eastAsia="Arial Unicode MS" w:hAnsi="Arial" w:cs="Arial"/>
          <w:b/>
          <w:color w:val="00000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, sklep 1:</w:t>
      </w:r>
      <w:r w:rsidRPr="00932FD8">
        <w:rPr>
          <w:rFonts w:ascii="Arial" w:eastAsia="Arial Unicode MS" w:hAnsi="Arial" w:cs="Arial"/>
          <w:color w:val="00000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43E31" w:rsidRPr="00D43E31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V koledarju se zamenjajo tekme v prvih dveh vikendih oktobra, novi termini so:</w:t>
      </w:r>
    </w:p>
    <w:p w14:paraId="45662CCB" w14:textId="77777777" w:rsidR="00D43E31" w:rsidRPr="00D43E31" w:rsidRDefault="00D43E31" w:rsidP="00D43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D43E31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- 1. in 2. 10. MTBO SOL 5 in 6, Domžale, organizator OK </w:t>
      </w:r>
      <w:proofErr w:type="spellStart"/>
      <w:r w:rsidRPr="00D43E31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Polaris</w:t>
      </w:r>
      <w:proofErr w:type="spellEnd"/>
    </w:p>
    <w:p w14:paraId="7BD135D1" w14:textId="77777777" w:rsidR="00D43E31" w:rsidRPr="00D43E31" w:rsidRDefault="00D43E31" w:rsidP="00D43E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D43E31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- 8. 10. SOL8 srednja, Črnuče, organizator OK Komenda</w:t>
      </w:r>
    </w:p>
    <w:p w14:paraId="1E22ABAA" w14:textId="74CCE302" w:rsidR="0019019F" w:rsidRDefault="0019019F" w:rsidP="0019019F">
      <w:pPr>
        <w:jc w:val="both"/>
        <w:rPr>
          <w:rFonts w:ascii="Arial" w:eastAsia="Arial Unicode MS" w:hAnsi="Arial" w:cs="Arial"/>
          <w:color w:val="00000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14:paraId="732DC786" w14:textId="5242A509" w:rsidR="00CD7958" w:rsidRPr="00932FD8" w:rsidRDefault="00CD7958" w:rsidP="0019019F">
      <w:pPr>
        <w:jc w:val="both"/>
        <w:rPr>
          <w:rFonts w:ascii="Arial" w:eastAsia="Arial Unicode MS" w:hAnsi="Arial" w:cs="Arial"/>
          <w:color w:val="00000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 w:rsidRPr="00CD7958">
        <w:rPr>
          <w:rFonts w:ascii="Arial" w:eastAsia="Arial Unicode MS" w:hAnsi="Arial" w:cs="Arial"/>
          <w:b/>
          <w:bCs/>
          <w:color w:val="00000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Sklep je bil sprejet</w:t>
      </w:r>
      <w:r>
        <w:rPr>
          <w:rFonts w:ascii="Arial" w:eastAsia="Arial Unicode MS" w:hAnsi="Arial" w:cs="Arial"/>
          <w:color w:val="00000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z 10 glasovi ZA, 1 glasom PROTI.</w:t>
      </w:r>
    </w:p>
    <w:p w14:paraId="12855C45" w14:textId="77777777" w:rsidR="00376D6A" w:rsidRPr="00932FD8" w:rsidRDefault="00376D6A" w:rsidP="00960445">
      <w:pPr>
        <w:rPr>
          <w:rFonts w:ascii="Arial" w:hAnsi="Arial"/>
        </w:rPr>
      </w:pPr>
    </w:p>
    <w:p w14:paraId="21318BAD" w14:textId="2F174F9D" w:rsidR="00F15F85" w:rsidRPr="00932FD8" w:rsidRDefault="001752E3" w:rsidP="006107ED">
      <w:pPr>
        <w:ind w:left="360"/>
        <w:rPr>
          <w:rFonts w:ascii="Arial" w:hAnsi="Arial"/>
        </w:rPr>
      </w:pPr>
      <w:r w:rsidRPr="00932FD8">
        <w:rPr>
          <w:rFonts w:ascii="Arial" w:hAnsi="Arial"/>
        </w:rPr>
        <w:t xml:space="preserve">Ljubljana, </w:t>
      </w:r>
      <w:r w:rsidR="00CD7958">
        <w:rPr>
          <w:rFonts w:ascii="Arial" w:hAnsi="Arial"/>
        </w:rPr>
        <w:t>15</w:t>
      </w:r>
      <w:r w:rsidR="00D43E31">
        <w:rPr>
          <w:rFonts w:ascii="Arial" w:hAnsi="Arial"/>
        </w:rPr>
        <w:t>.8.2022</w:t>
      </w:r>
      <w:r w:rsidR="00080611" w:rsidRPr="00932FD8">
        <w:rPr>
          <w:rFonts w:ascii="Arial" w:hAnsi="Arial"/>
        </w:rPr>
        <w:tab/>
      </w:r>
      <w:r w:rsidR="00080611" w:rsidRPr="00932FD8">
        <w:rPr>
          <w:rFonts w:ascii="Arial" w:hAnsi="Arial"/>
        </w:rPr>
        <w:tab/>
      </w:r>
      <w:r w:rsidRPr="00932FD8">
        <w:rPr>
          <w:rFonts w:ascii="Arial" w:hAnsi="Arial"/>
        </w:rPr>
        <w:t>zapisal</w:t>
      </w:r>
      <w:r w:rsidR="0019019F" w:rsidRPr="00932FD8">
        <w:rPr>
          <w:rFonts w:ascii="Arial" w:hAnsi="Arial"/>
        </w:rPr>
        <w:t>a</w:t>
      </w:r>
      <w:r w:rsidR="00932FD8">
        <w:rPr>
          <w:rFonts w:ascii="Arial" w:hAnsi="Arial"/>
        </w:rPr>
        <w:t xml:space="preserve"> Ana Pribaković Borštnik</w:t>
      </w:r>
      <w:r w:rsidR="00D43E31">
        <w:rPr>
          <w:rFonts w:ascii="Arial" w:hAnsi="Arial"/>
        </w:rPr>
        <w:t xml:space="preserve"> in Miha Škarabot</w:t>
      </w:r>
    </w:p>
    <w:p w14:paraId="04C81FB4" w14:textId="77777777" w:rsidR="00F15F85" w:rsidRPr="00932FD8" w:rsidRDefault="00F15F85" w:rsidP="00F15F85">
      <w:pPr>
        <w:rPr>
          <w:rFonts w:ascii="Arial" w:hAnsi="Arial"/>
        </w:rPr>
      </w:pPr>
    </w:p>
    <w:p w14:paraId="62B2853A" w14:textId="77777777" w:rsidR="001752E3" w:rsidRPr="00932FD8" w:rsidRDefault="001752E3">
      <w:pPr>
        <w:rPr>
          <w:rFonts w:ascii="Arial" w:hAnsi="Arial"/>
        </w:rPr>
      </w:pPr>
    </w:p>
    <w:sectPr w:rsidR="001752E3" w:rsidRPr="00932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66A3"/>
    <w:multiLevelType w:val="hybridMultilevel"/>
    <w:tmpl w:val="A4247086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14B463CF"/>
    <w:multiLevelType w:val="hybridMultilevel"/>
    <w:tmpl w:val="72F45A36"/>
    <w:lvl w:ilvl="0" w:tplc="75085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F65DBC"/>
    <w:multiLevelType w:val="multilevel"/>
    <w:tmpl w:val="6DB8BDC0"/>
    <w:numStyleLink w:val="ImportedStyle1"/>
  </w:abstractNum>
  <w:abstractNum w:abstractNumId="3" w15:restartNumberingAfterBreak="0">
    <w:nsid w:val="326C1651"/>
    <w:multiLevelType w:val="hybridMultilevel"/>
    <w:tmpl w:val="D1BCB536"/>
    <w:lvl w:ilvl="0" w:tplc="2B2ED4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61B8D"/>
    <w:multiLevelType w:val="multilevel"/>
    <w:tmpl w:val="B38A5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AF38E5"/>
    <w:multiLevelType w:val="hybridMultilevel"/>
    <w:tmpl w:val="C11E1CE8"/>
    <w:lvl w:ilvl="0" w:tplc="5E4846C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F43861"/>
    <w:multiLevelType w:val="hybridMultilevel"/>
    <w:tmpl w:val="B344D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F331E"/>
    <w:multiLevelType w:val="hybridMultilevel"/>
    <w:tmpl w:val="494EA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00C46"/>
    <w:multiLevelType w:val="hybridMultilevel"/>
    <w:tmpl w:val="4028BC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233BE"/>
    <w:multiLevelType w:val="hybridMultilevel"/>
    <w:tmpl w:val="6DB8BDC0"/>
    <w:styleLink w:val="ImportedStyle1"/>
    <w:lvl w:ilvl="0" w:tplc="F4DA0C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6BD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C4828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024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48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EF1B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265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6B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8FB9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72664532">
    <w:abstractNumId w:val="4"/>
  </w:num>
  <w:num w:numId="2" w16cid:durableId="652370289">
    <w:abstractNumId w:val="5"/>
  </w:num>
  <w:num w:numId="3" w16cid:durableId="403987382">
    <w:abstractNumId w:val="3"/>
  </w:num>
  <w:num w:numId="4" w16cid:durableId="536741245">
    <w:abstractNumId w:val="8"/>
  </w:num>
  <w:num w:numId="5" w16cid:durableId="2044668605">
    <w:abstractNumId w:val="1"/>
  </w:num>
  <w:num w:numId="6" w16cid:durableId="818233912">
    <w:abstractNumId w:val="6"/>
  </w:num>
  <w:num w:numId="7" w16cid:durableId="1716923636">
    <w:abstractNumId w:val="9"/>
  </w:num>
  <w:num w:numId="8" w16cid:durableId="1244874434">
    <w:abstractNumId w:val="2"/>
  </w:num>
  <w:num w:numId="9" w16cid:durableId="1913075965">
    <w:abstractNumId w:val="7"/>
  </w:num>
  <w:num w:numId="10" w16cid:durableId="16665945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7AA"/>
    <w:rsid w:val="00080611"/>
    <w:rsid w:val="00103BC5"/>
    <w:rsid w:val="00133162"/>
    <w:rsid w:val="00135DDD"/>
    <w:rsid w:val="001752E3"/>
    <w:rsid w:val="0019019F"/>
    <w:rsid w:val="001E31E2"/>
    <w:rsid w:val="001F581C"/>
    <w:rsid w:val="00201371"/>
    <w:rsid w:val="00273FAB"/>
    <w:rsid w:val="002D24BD"/>
    <w:rsid w:val="00322CC3"/>
    <w:rsid w:val="00351BA5"/>
    <w:rsid w:val="00376D6A"/>
    <w:rsid w:val="003E6E6F"/>
    <w:rsid w:val="004909AE"/>
    <w:rsid w:val="004D0263"/>
    <w:rsid w:val="004E566D"/>
    <w:rsid w:val="00563CF3"/>
    <w:rsid w:val="00565B72"/>
    <w:rsid w:val="005E06C3"/>
    <w:rsid w:val="006107ED"/>
    <w:rsid w:val="0063708D"/>
    <w:rsid w:val="00661B79"/>
    <w:rsid w:val="006F4022"/>
    <w:rsid w:val="00700CCB"/>
    <w:rsid w:val="00802E36"/>
    <w:rsid w:val="00805AC6"/>
    <w:rsid w:val="00821704"/>
    <w:rsid w:val="00824E49"/>
    <w:rsid w:val="008417E2"/>
    <w:rsid w:val="008F4C2E"/>
    <w:rsid w:val="00921A4B"/>
    <w:rsid w:val="00932FD8"/>
    <w:rsid w:val="00943740"/>
    <w:rsid w:val="00960445"/>
    <w:rsid w:val="00970F3D"/>
    <w:rsid w:val="00995BC2"/>
    <w:rsid w:val="009B1222"/>
    <w:rsid w:val="00A16EBF"/>
    <w:rsid w:val="00A50579"/>
    <w:rsid w:val="00A82F93"/>
    <w:rsid w:val="00AD5557"/>
    <w:rsid w:val="00AF206B"/>
    <w:rsid w:val="00B02E9E"/>
    <w:rsid w:val="00BF4481"/>
    <w:rsid w:val="00CD7958"/>
    <w:rsid w:val="00CF494F"/>
    <w:rsid w:val="00D43E31"/>
    <w:rsid w:val="00DA6E79"/>
    <w:rsid w:val="00EC52E7"/>
    <w:rsid w:val="00F057AA"/>
    <w:rsid w:val="00F15F85"/>
    <w:rsid w:val="00F8065D"/>
    <w:rsid w:val="00F9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FA99"/>
  <w15:chartTrackingRefBased/>
  <w15:docId w15:val="{C5D6FDA8-A9BA-4548-9131-F61ADBF1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D0263"/>
    <w:pPr>
      <w:ind w:left="720"/>
      <w:contextualSpacing/>
    </w:pPr>
  </w:style>
  <w:style w:type="numbering" w:customStyle="1" w:styleId="ImportedStyle1">
    <w:name w:val="Imported Style 1"/>
    <w:rsid w:val="00995BC2"/>
    <w:pPr>
      <w:numPr>
        <w:numId w:val="7"/>
      </w:numPr>
    </w:pPr>
  </w:style>
  <w:style w:type="paragraph" w:customStyle="1" w:styleId="Body">
    <w:name w:val="Body"/>
    <w:rsid w:val="00B02E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94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35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D981A-39A5-41C4-8569-87B582C96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dvs_vlado</dc:creator>
  <cp:keywords/>
  <dc:description/>
  <cp:lastModifiedBy>Ana</cp:lastModifiedBy>
  <cp:revision>5</cp:revision>
  <dcterms:created xsi:type="dcterms:W3CDTF">2021-09-12T21:52:00Z</dcterms:created>
  <dcterms:modified xsi:type="dcterms:W3CDTF">2022-09-08T19:17:00Z</dcterms:modified>
</cp:coreProperties>
</file>